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1021B74" w14:textId="77777777" w:rsidR="008C1065" w:rsidRDefault="008C1065" w:rsidP="008C10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6BF420" w14:textId="76B44245" w:rsidR="00E37B2E" w:rsidRPr="008C1065" w:rsidRDefault="002B24C1" w:rsidP="008C10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065">
        <w:rPr>
          <w:rFonts w:ascii="Times New Roman" w:eastAsia="Times New Roman" w:hAnsi="Times New Roman" w:cs="Times New Roman"/>
          <w:b/>
          <w:sz w:val="24"/>
          <w:szCs w:val="24"/>
        </w:rPr>
        <w:t>Уманський національний університет садівництва</w:t>
      </w:r>
      <w:r w:rsidRPr="008C1065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факультет </w:t>
      </w:r>
      <w:r w:rsidR="00EC671B">
        <w:rPr>
          <w:rFonts w:ascii="Times New Roman" w:eastAsia="Times New Roman" w:hAnsi="Times New Roman" w:cs="Times New Roman"/>
          <w:b/>
          <w:sz w:val="24"/>
          <w:szCs w:val="24"/>
        </w:rPr>
        <w:t>агрономії</w:t>
      </w:r>
      <w:r w:rsidRPr="008C1065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кафедра </w:t>
      </w:r>
      <w:r w:rsidR="00EC671B">
        <w:rPr>
          <w:rFonts w:ascii="Times New Roman" w:eastAsia="Times New Roman" w:hAnsi="Times New Roman" w:cs="Times New Roman"/>
          <w:b/>
          <w:sz w:val="24"/>
          <w:szCs w:val="24"/>
        </w:rPr>
        <w:t xml:space="preserve">генетики, селекції рослин та біотехнології </w:t>
      </w:r>
    </w:p>
    <w:p w14:paraId="48E3CFF0" w14:textId="77777777" w:rsidR="008C1065" w:rsidRPr="008C1065" w:rsidRDefault="008C1065" w:rsidP="008C10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15441" w:type="dxa"/>
        <w:tblLayout w:type="fixed"/>
        <w:tblLook w:val="0000" w:firstRow="0" w:lastRow="0" w:firstColumn="0" w:lastColumn="0" w:noHBand="0" w:noVBand="0"/>
      </w:tblPr>
      <w:tblGrid>
        <w:gridCol w:w="2542"/>
        <w:gridCol w:w="12899"/>
      </w:tblGrid>
      <w:tr w:rsidR="00E37B2E" w:rsidRPr="008C1065" w14:paraId="337DFAC1" w14:textId="77777777">
        <w:trPr>
          <w:trHeight w:val="400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98161BE" w14:textId="77777777" w:rsidR="00E37B2E" w:rsidRPr="00FC4A0F" w:rsidRDefault="00F214D4" w:rsidP="008C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4A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 курсу</w:t>
            </w:r>
          </w:p>
        </w:tc>
        <w:tc>
          <w:tcPr>
            <w:tcW w:w="1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38F8214" w14:textId="1273BD1E" w:rsidR="00E37B2E" w:rsidRPr="00FC4A0F" w:rsidRDefault="002D133A" w:rsidP="002D1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D1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ультура </w:t>
            </w:r>
            <w:proofErr w:type="spellStart"/>
            <w:r w:rsidRPr="002D133A">
              <w:rPr>
                <w:rFonts w:ascii="Times New Roman" w:eastAsia="Times New Roman" w:hAnsi="Times New Roman" w:cs="Times New Roman"/>
                <w:sz w:val="24"/>
                <w:szCs w:val="24"/>
              </w:rPr>
              <w:t>дигаплоїдів</w:t>
            </w:r>
            <w:proofErr w:type="spellEnd"/>
            <w:r w:rsidRPr="002D1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133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</w:t>
            </w:r>
            <w:proofErr w:type="spellEnd"/>
            <w:r w:rsidRPr="002D133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D133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vitro</w:t>
            </w:r>
            <w:proofErr w:type="spellEnd"/>
          </w:p>
        </w:tc>
      </w:tr>
      <w:tr w:rsidR="00E37B2E" w:rsidRPr="008C1065" w14:paraId="29EFE13B" w14:textId="77777777">
        <w:trPr>
          <w:trHeight w:val="180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3098E84" w14:textId="22B9AE3A" w:rsidR="00E37B2E" w:rsidRPr="00FC4A0F" w:rsidRDefault="00754F67" w:rsidP="008C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Викладач</w:t>
            </w:r>
          </w:p>
        </w:tc>
        <w:tc>
          <w:tcPr>
            <w:tcW w:w="1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0AD0D9C" w14:textId="7736108F" w:rsidR="00E37B2E" w:rsidRPr="00FC4A0F" w:rsidRDefault="00EC671B" w:rsidP="009C6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A0F">
              <w:rPr>
                <w:rFonts w:ascii="Times New Roman" w:eastAsia="Times New Roman" w:hAnsi="Times New Roman" w:cs="Times New Roman"/>
                <w:sz w:val="24"/>
                <w:szCs w:val="24"/>
              </w:rPr>
              <w:t>Любченко Андрій Іванович</w:t>
            </w:r>
          </w:p>
        </w:tc>
      </w:tr>
      <w:tr w:rsidR="00E37B2E" w:rsidRPr="008C1065" w14:paraId="054AB9DE" w14:textId="77777777">
        <w:trPr>
          <w:trHeight w:val="640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2A070D1" w14:textId="29E51586" w:rsidR="00E37B2E" w:rsidRPr="00FC4A0F" w:rsidRDefault="00754F67" w:rsidP="008C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Профайл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викладача</w:t>
            </w:r>
          </w:p>
        </w:tc>
        <w:tc>
          <w:tcPr>
            <w:tcW w:w="1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0C8E01F" w14:textId="2F9EB943" w:rsidR="00FF7AC3" w:rsidRPr="009C65CB" w:rsidRDefault="0023611B" w:rsidP="009C6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F7AC3" w:rsidRPr="00FC4A0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https://genetics.udau.edu.ua/ua/pro-kafedru/vikladachi-kafedri/lyubchenko-andrij-ivanovich.html</w:t>
              </w:r>
            </w:hyperlink>
          </w:p>
        </w:tc>
      </w:tr>
      <w:tr w:rsidR="00E37B2E" w:rsidRPr="008C1065" w14:paraId="22363256" w14:textId="77777777">
        <w:trPr>
          <w:trHeight w:val="380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EC91A65" w14:textId="77777777" w:rsidR="00E37B2E" w:rsidRPr="00FC4A0F" w:rsidRDefault="00F214D4" w:rsidP="008C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4A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Контактний тел.</w:t>
            </w:r>
          </w:p>
        </w:tc>
        <w:tc>
          <w:tcPr>
            <w:tcW w:w="1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40656A1" w14:textId="7949D130" w:rsidR="00E37B2E" w:rsidRPr="00FC4A0F" w:rsidRDefault="00EC671B" w:rsidP="008C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A0F">
              <w:rPr>
                <w:rFonts w:ascii="Times New Roman" w:hAnsi="Times New Roman" w:cs="Times New Roman"/>
                <w:sz w:val="24"/>
                <w:szCs w:val="24"/>
              </w:rPr>
              <w:t>(04744) 3-41-63</w:t>
            </w:r>
          </w:p>
        </w:tc>
      </w:tr>
      <w:tr w:rsidR="00E37B2E" w:rsidRPr="008C1065" w14:paraId="617EC9C1" w14:textId="77777777">
        <w:trPr>
          <w:trHeight w:val="500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435CA89" w14:textId="77777777" w:rsidR="00E37B2E" w:rsidRPr="00FC4A0F" w:rsidRDefault="00F214D4" w:rsidP="008C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4A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</w:t>
            </w:r>
            <w:proofErr w:type="spellStart"/>
            <w:r w:rsidRPr="00FC4A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mail</w:t>
            </w:r>
            <w:proofErr w:type="spellEnd"/>
            <w:r w:rsidRPr="00FC4A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2A0E505" w14:textId="7D2ADEAB" w:rsidR="00E37B2E" w:rsidRPr="00FC4A0F" w:rsidRDefault="00EC671B" w:rsidP="008C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A0F">
              <w:rPr>
                <w:rFonts w:ascii="Times New Roman" w:hAnsi="Times New Roman" w:cs="Times New Roman"/>
                <w:sz w:val="24"/>
                <w:szCs w:val="24"/>
              </w:rPr>
              <w:t>genetica2015@</w:t>
            </w:r>
            <w:proofErr w:type="spellStart"/>
            <w:r w:rsidRPr="00FC4A0F">
              <w:rPr>
                <w:rFonts w:ascii="Times New Roman" w:hAnsi="Times New Roman" w:cs="Times New Roman"/>
                <w:sz w:val="24"/>
                <w:szCs w:val="24"/>
              </w:rPr>
              <w:t>udau.edu.ua</w:t>
            </w:r>
            <w:proofErr w:type="spellEnd"/>
          </w:p>
        </w:tc>
      </w:tr>
      <w:tr w:rsidR="00E37B2E" w:rsidRPr="008C1065" w14:paraId="0CDEAE74" w14:textId="77777777">
        <w:trPr>
          <w:trHeight w:val="180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80EE241" w14:textId="3150F268" w:rsidR="00E37B2E" w:rsidRPr="00F746F4" w:rsidRDefault="00B94AD1" w:rsidP="008C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746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Сторінка курсу в </w:t>
            </w:r>
            <w:r w:rsidRPr="00F74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MOODLE</w:t>
            </w:r>
          </w:p>
        </w:tc>
        <w:tc>
          <w:tcPr>
            <w:tcW w:w="1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E0ABC17" w14:textId="67AF8ED5" w:rsidR="00E37B2E" w:rsidRPr="00F746F4" w:rsidRDefault="00AC6B0F" w:rsidP="008C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B0F">
              <w:rPr>
                <w:rFonts w:ascii="Times New Roman" w:eastAsia="Times New Roman" w:hAnsi="Times New Roman" w:cs="Times New Roman"/>
                <w:sz w:val="24"/>
                <w:szCs w:val="24"/>
              </w:rPr>
              <w:t>https://moodle.udau.edu.ua/course/view.php?id=241</w:t>
            </w:r>
          </w:p>
        </w:tc>
      </w:tr>
      <w:tr w:rsidR="00E37B2E" w:rsidRPr="008C1065" w14:paraId="31248A1C" w14:textId="77777777">
        <w:trPr>
          <w:trHeight w:val="740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5D7416D" w14:textId="77777777" w:rsidR="00E37B2E" w:rsidRPr="00FC4A0F" w:rsidRDefault="00F214D4" w:rsidP="008C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4A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Консультації</w:t>
            </w:r>
          </w:p>
        </w:tc>
        <w:tc>
          <w:tcPr>
            <w:tcW w:w="1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A2C50CD" w14:textId="00156482" w:rsidR="00E37B2E" w:rsidRPr="00FC4A0F" w:rsidRDefault="00A6541C" w:rsidP="00EC6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A0F"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r w:rsidR="00EC671B" w:rsidRPr="00FC4A0F">
              <w:rPr>
                <w:rFonts w:ascii="Times New Roman" w:eastAsia="Times New Roman" w:hAnsi="Times New Roman" w:cs="Times New Roman"/>
                <w:sz w:val="24"/>
                <w:szCs w:val="24"/>
              </w:rPr>
              <w:t>вівторка</w:t>
            </w:r>
            <w:r w:rsidRPr="00FC4A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1</w:t>
            </w:r>
            <w:r w:rsidR="00EC671B" w:rsidRPr="00FC4A0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C671B" w:rsidRPr="00FC4A0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="00166512" w:rsidRPr="00166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C671B" w:rsidRPr="00FC4A0F">
              <w:rPr>
                <w:rFonts w:ascii="Times New Roman" w:eastAsia="Times New Roman" w:hAnsi="Times New Roman" w:cs="Times New Roman"/>
                <w:sz w:val="24"/>
                <w:szCs w:val="24"/>
              </w:rPr>
              <w:t>по 16</w:t>
            </w:r>
            <w:r w:rsidRPr="00FC4A0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FC4A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="00EC671B" w:rsidRPr="00FC4A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аудиторії 91 корпусу №1 </w:t>
            </w:r>
            <w:r w:rsidR="00FC4A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6ACF6C3" w14:textId="77777777" w:rsidR="008C1065" w:rsidRDefault="008C1065" w:rsidP="008C1065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1D33281" w14:textId="14839493" w:rsidR="00E37B2E" w:rsidRPr="008C1065" w:rsidRDefault="008C1065" w:rsidP="008C1065">
      <w:pPr>
        <w:pBdr>
          <w:top w:val="nil"/>
          <w:left w:val="nil"/>
          <w:bottom w:val="nil"/>
          <w:right w:val="nil"/>
          <w:between w:val="nil"/>
        </w:pBd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065">
        <w:rPr>
          <w:rFonts w:ascii="Times New Roman" w:eastAsia="Times New Roman" w:hAnsi="Times New Roman" w:cs="Times New Roman"/>
          <w:b/>
          <w:sz w:val="24"/>
          <w:szCs w:val="24"/>
        </w:rPr>
        <w:t>1. </w:t>
      </w:r>
      <w:r w:rsidR="00F214D4" w:rsidRPr="008C1065">
        <w:rPr>
          <w:rFonts w:ascii="Times New Roman" w:eastAsia="Times New Roman" w:hAnsi="Times New Roman" w:cs="Times New Roman"/>
          <w:b/>
          <w:sz w:val="24"/>
          <w:szCs w:val="24"/>
        </w:rPr>
        <w:t>Анотація до курсу</w:t>
      </w:r>
    </w:p>
    <w:p w14:paraId="6AEBC7A8" w14:textId="18D61710" w:rsidR="00166512" w:rsidRPr="009C65CB" w:rsidRDefault="00991B2C" w:rsidP="008C1065">
      <w:pPr>
        <w:pStyle w:val="ac"/>
        <w:shd w:val="clear" w:color="auto" w:fill="FFFFFF"/>
        <w:spacing w:before="0" w:beforeAutospacing="0" w:after="0" w:afterAutospacing="0"/>
        <w:ind w:firstLine="284"/>
        <w:jc w:val="both"/>
      </w:pPr>
      <w:r w:rsidRPr="00F746F4">
        <w:t>«</w:t>
      </w:r>
      <w:r w:rsidR="002D133A">
        <w:t>К</w:t>
      </w:r>
      <w:r w:rsidR="002D133A" w:rsidRPr="002D133A">
        <w:t xml:space="preserve">ультура </w:t>
      </w:r>
      <w:proofErr w:type="spellStart"/>
      <w:r w:rsidR="002D133A" w:rsidRPr="002D133A">
        <w:t>дигаплоїдів</w:t>
      </w:r>
      <w:proofErr w:type="spellEnd"/>
      <w:r w:rsidR="002D133A" w:rsidRPr="002D133A">
        <w:t xml:space="preserve"> </w:t>
      </w:r>
      <w:proofErr w:type="spellStart"/>
      <w:r w:rsidR="002D133A" w:rsidRPr="002D133A">
        <w:rPr>
          <w:i/>
        </w:rPr>
        <w:t>in</w:t>
      </w:r>
      <w:proofErr w:type="spellEnd"/>
      <w:r w:rsidR="002D133A" w:rsidRPr="002D133A">
        <w:rPr>
          <w:i/>
        </w:rPr>
        <w:t xml:space="preserve"> </w:t>
      </w:r>
      <w:proofErr w:type="spellStart"/>
      <w:r w:rsidR="002D133A" w:rsidRPr="002D133A">
        <w:rPr>
          <w:i/>
        </w:rPr>
        <w:t>vitro</w:t>
      </w:r>
      <w:proofErr w:type="spellEnd"/>
      <w:r w:rsidRPr="00F746F4">
        <w:t xml:space="preserve">» є </w:t>
      </w:r>
      <w:r w:rsidR="00CE4EA5">
        <w:t>нормативною</w:t>
      </w:r>
      <w:r w:rsidRPr="00F746F4">
        <w:t xml:space="preserve"> дисципліною, яка спрямована на підготовку </w:t>
      </w:r>
      <w:r w:rsidR="00EC055D" w:rsidRPr="00F746F4">
        <w:t>фахівців</w:t>
      </w:r>
      <w:r w:rsidR="002A2803">
        <w:t xml:space="preserve"> у галузі селекції</w:t>
      </w:r>
      <w:r w:rsidR="00F746F4" w:rsidRPr="00F746F4">
        <w:t xml:space="preserve"> </w:t>
      </w:r>
      <w:r w:rsidR="002A2803" w:rsidRPr="00524125">
        <w:rPr>
          <w:lang w:eastAsia="ru-RU"/>
        </w:rPr>
        <w:t>сільськогосподарських культур</w:t>
      </w:r>
      <w:r w:rsidR="00166512">
        <w:t>.</w:t>
      </w:r>
      <w:r w:rsidR="009C65CB" w:rsidRPr="009C65CB">
        <w:rPr>
          <w:rFonts w:ascii="Calibri" w:eastAsia="Calibri" w:hAnsi="Calibri" w:cs="Calibri"/>
          <w:sz w:val="20"/>
          <w:szCs w:val="28"/>
          <w:lang w:eastAsia="en-US"/>
        </w:rPr>
        <w:t xml:space="preserve"> </w:t>
      </w:r>
    </w:p>
    <w:p w14:paraId="10E16ABF" w14:textId="77777777" w:rsidR="00F746F4" w:rsidRPr="009C65CB" w:rsidRDefault="00F746F4" w:rsidP="008C1065">
      <w:pPr>
        <w:pStyle w:val="ac"/>
        <w:shd w:val="clear" w:color="auto" w:fill="FFFFFF"/>
        <w:spacing w:before="0" w:beforeAutospacing="0" w:after="0" w:afterAutospacing="0"/>
        <w:ind w:firstLine="284"/>
        <w:jc w:val="both"/>
      </w:pPr>
    </w:p>
    <w:p w14:paraId="119B45E7" w14:textId="1FFA7020" w:rsidR="00E37B2E" w:rsidRPr="008C1065" w:rsidRDefault="008C1065" w:rsidP="008C1065">
      <w:pPr>
        <w:pBdr>
          <w:top w:val="nil"/>
          <w:left w:val="nil"/>
          <w:bottom w:val="nil"/>
          <w:right w:val="nil"/>
          <w:between w:val="nil"/>
        </w:pBd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065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8C1065">
        <w:rPr>
          <w:b/>
        </w:rPr>
        <w:t> </w:t>
      </w:r>
      <w:r w:rsidR="00F214D4" w:rsidRPr="008C1065">
        <w:rPr>
          <w:rFonts w:ascii="Times New Roman" w:eastAsia="Times New Roman" w:hAnsi="Times New Roman" w:cs="Times New Roman"/>
          <w:b/>
          <w:sz w:val="24"/>
          <w:szCs w:val="24"/>
        </w:rPr>
        <w:t>Мета та цілі курсу</w:t>
      </w:r>
    </w:p>
    <w:p w14:paraId="5B36A450" w14:textId="4E67B178" w:rsidR="009C65CB" w:rsidRPr="002D133A" w:rsidRDefault="00D75D50" w:rsidP="009C65C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C1065">
        <w:rPr>
          <w:rFonts w:ascii="Times New Roman" w:hAnsi="Times New Roman" w:cs="Times New Roman"/>
          <w:sz w:val="24"/>
        </w:rPr>
        <w:t xml:space="preserve">Мета курсу </w:t>
      </w:r>
      <w:r w:rsidR="004A409E">
        <w:rPr>
          <w:rFonts w:ascii="Times New Roman" w:hAnsi="Times New Roman" w:cs="Times New Roman"/>
          <w:sz w:val="24"/>
        </w:rPr>
        <w:t>—</w:t>
      </w:r>
      <w:r w:rsidRPr="008C1065">
        <w:rPr>
          <w:rFonts w:ascii="Times New Roman" w:hAnsi="Times New Roman" w:cs="Times New Roman"/>
          <w:sz w:val="24"/>
        </w:rPr>
        <w:t xml:space="preserve"> </w:t>
      </w:r>
      <w:r w:rsidR="002D133A" w:rsidRPr="002D133A">
        <w:rPr>
          <w:rFonts w:ascii="Times New Roman" w:hAnsi="Times New Roman" w:cs="Times New Roman"/>
          <w:sz w:val="24"/>
          <w:szCs w:val="24"/>
        </w:rPr>
        <w:t xml:space="preserve">здобути глибокі теоретичні знання та набути практичних навичок з використання явища </w:t>
      </w:r>
      <w:proofErr w:type="spellStart"/>
      <w:r w:rsidR="002D133A" w:rsidRPr="002D133A">
        <w:rPr>
          <w:rFonts w:ascii="Times New Roman" w:hAnsi="Times New Roman" w:cs="Times New Roman"/>
          <w:sz w:val="24"/>
          <w:szCs w:val="24"/>
        </w:rPr>
        <w:t>гаплоїдії</w:t>
      </w:r>
      <w:proofErr w:type="spellEnd"/>
      <w:r w:rsidR="002D133A" w:rsidRPr="002D133A">
        <w:rPr>
          <w:rFonts w:ascii="Times New Roman" w:hAnsi="Times New Roman" w:cs="Times New Roman"/>
          <w:sz w:val="24"/>
          <w:szCs w:val="24"/>
        </w:rPr>
        <w:t xml:space="preserve"> в селекційному процесі сільськогосподарських культур</w:t>
      </w:r>
      <w:r w:rsidR="00F746F4" w:rsidRPr="002D133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4A776A" w14:textId="77777777" w:rsidR="009C65CB" w:rsidRPr="009C65CB" w:rsidRDefault="009C65CB" w:rsidP="009C65CB">
      <w:pPr>
        <w:ind w:firstLine="284"/>
        <w:jc w:val="both"/>
        <w:rPr>
          <w:rFonts w:ascii="Times New Roman" w:hAnsi="Times New Roman" w:cs="Times New Roman"/>
          <w:sz w:val="24"/>
        </w:rPr>
      </w:pPr>
      <w:r w:rsidRPr="009C65CB">
        <w:rPr>
          <w:rFonts w:ascii="Times New Roman" w:hAnsi="Times New Roman" w:cs="Times New Roman"/>
          <w:sz w:val="24"/>
        </w:rPr>
        <w:t>Програмні компетентності (цілі курсу):</w:t>
      </w:r>
    </w:p>
    <w:p w14:paraId="5089EF09" w14:textId="77777777" w:rsidR="00833AFF" w:rsidRPr="00833AFF" w:rsidRDefault="00833AFF" w:rsidP="00833AFF">
      <w:pPr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3AFF">
        <w:rPr>
          <w:rFonts w:ascii="Times New Roman" w:hAnsi="Times New Roman" w:cs="Times New Roman"/>
          <w:sz w:val="24"/>
          <w:szCs w:val="24"/>
        </w:rPr>
        <w:t>здатність розуміти генетичні та біологічні особливості розмноження сільськогосподарських культур;</w:t>
      </w:r>
    </w:p>
    <w:p w14:paraId="56A41EAF" w14:textId="77777777" w:rsidR="00833AFF" w:rsidRPr="00833AFF" w:rsidRDefault="00833AFF" w:rsidP="00833AFF">
      <w:pPr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3AFF">
        <w:rPr>
          <w:rFonts w:ascii="Times New Roman" w:hAnsi="Times New Roman" w:cs="Times New Roman"/>
          <w:sz w:val="24"/>
          <w:szCs w:val="24"/>
        </w:rPr>
        <w:t xml:space="preserve">здатність аналізувати цитологічні і генетичні характеристики та прояв морфо-анатомічних та фізіолого-біохімічних властивостей залежно від рівня </w:t>
      </w:r>
      <w:proofErr w:type="spellStart"/>
      <w:r w:rsidRPr="00833AFF">
        <w:rPr>
          <w:rFonts w:ascii="Times New Roman" w:hAnsi="Times New Roman" w:cs="Times New Roman"/>
          <w:sz w:val="24"/>
          <w:szCs w:val="24"/>
        </w:rPr>
        <w:t>плоїдності</w:t>
      </w:r>
      <w:proofErr w:type="spellEnd"/>
      <w:r w:rsidRPr="00833AFF">
        <w:rPr>
          <w:rFonts w:ascii="Times New Roman" w:hAnsi="Times New Roman" w:cs="Times New Roman"/>
          <w:sz w:val="24"/>
          <w:szCs w:val="24"/>
        </w:rPr>
        <w:t xml:space="preserve"> рослинного організму;</w:t>
      </w:r>
    </w:p>
    <w:p w14:paraId="713A076C" w14:textId="77777777" w:rsidR="00833AFF" w:rsidRPr="00833AFF" w:rsidRDefault="00833AFF" w:rsidP="00833AFF">
      <w:pPr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3AFF">
        <w:rPr>
          <w:rFonts w:ascii="Times New Roman" w:hAnsi="Times New Roman" w:cs="Times New Roman"/>
          <w:sz w:val="24"/>
          <w:szCs w:val="24"/>
        </w:rPr>
        <w:t xml:space="preserve">здатність застосовувати знання особливостей створення вихідного селекційного матеріалу за використання рослинних форм зі зміненою </w:t>
      </w:r>
      <w:proofErr w:type="spellStart"/>
      <w:r w:rsidRPr="00833AFF">
        <w:rPr>
          <w:rFonts w:ascii="Times New Roman" w:hAnsi="Times New Roman" w:cs="Times New Roman"/>
          <w:sz w:val="24"/>
          <w:szCs w:val="24"/>
        </w:rPr>
        <w:t>плоїдністю</w:t>
      </w:r>
      <w:proofErr w:type="spellEnd"/>
      <w:r w:rsidRPr="00833AFF">
        <w:rPr>
          <w:rFonts w:ascii="Times New Roman" w:hAnsi="Times New Roman" w:cs="Times New Roman"/>
          <w:sz w:val="24"/>
          <w:szCs w:val="24"/>
        </w:rPr>
        <w:t>;</w:t>
      </w:r>
    </w:p>
    <w:p w14:paraId="5A3BB0FF" w14:textId="77777777" w:rsidR="00833AFF" w:rsidRPr="00833AFF" w:rsidRDefault="00833AFF" w:rsidP="00833AFF">
      <w:pPr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3AFF">
        <w:rPr>
          <w:rFonts w:ascii="Times New Roman" w:hAnsi="Times New Roman" w:cs="Times New Roman"/>
          <w:sz w:val="24"/>
          <w:szCs w:val="24"/>
        </w:rPr>
        <w:lastRenderedPageBreak/>
        <w:t xml:space="preserve">здатність досліджувати аспекти використання </w:t>
      </w:r>
      <w:proofErr w:type="spellStart"/>
      <w:r w:rsidRPr="00833AFF">
        <w:rPr>
          <w:rFonts w:ascii="Times New Roman" w:hAnsi="Times New Roman" w:cs="Times New Roman"/>
          <w:sz w:val="24"/>
          <w:szCs w:val="24"/>
        </w:rPr>
        <w:t>гаплоїдії</w:t>
      </w:r>
      <w:proofErr w:type="spellEnd"/>
      <w:r w:rsidRPr="00833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601">
        <w:rPr>
          <w:rFonts w:ascii="Times New Roman" w:hAnsi="Times New Roman" w:cs="Times New Roman"/>
          <w:i/>
          <w:sz w:val="24"/>
          <w:szCs w:val="24"/>
        </w:rPr>
        <w:t>in</w:t>
      </w:r>
      <w:proofErr w:type="spellEnd"/>
      <w:r w:rsidRPr="00A306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0601">
        <w:rPr>
          <w:rFonts w:ascii="Times New Roman" w:hAnsi="Times New Roman" w:cs="Times New Roman"/>
          <w:i/>
          <w:sz w:val="24"/>
          <w:szCs w:val="24"/>
        </w:rPr>
        <w:t>vitro</w:t>
      </w:r>
      <w:proofErr w:type="spellEnd"/>
      <w:r w:rsidRPr="00833AFF">
        <w:rPr>
          <w:rFonts w:ascii="Times New Roman" w:hAnsi="Times New Roman" w:cs="Times New Roman"/>
          <w:sz w:val="24"/>
          <w:szCs w:val="24"/>
        </w:rPr>
        <w:t xml:space="preserve"> для вирішення  фундаментальних  та прикладних питань селекції рослин;</w:t>
      </w:r>
    </w:p>
    <w:p w14:paraId="3CFD964A" w14:textId="05CA83D4" w:rsidR="00C87A39" w:rsidRDefault="00833AFF" w:rsidP="00833AFF">
      <w:pPr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3AFF">
        <w:rPr>
          <w:rFonts w:ascii="Times New Roman" w:hAnsi="Times New Roman" w:cs="Times New Roman"/>
          <w:sz w:val="24"/>
          <w:szCs w:val="24"/>
        </w:rPr>
        <w:t xml:space="preserve">здатність формувати теоретичні та практичні рекомендації щодо розробки напрямів удосконалення та прискорення селекційного процесу сільськогосподарських культур за використання методів </w:t>
      </w:r>
      <w:proofErr w:type="spellStart"/>
      <w:r w:rsidRPr="00833AFF">
        <w:rPr>
          <w:rFonts w:ascii="Times New Roman" w:hAnsi="Times New Roman" w:cs="Times New Roman"/>
          <w:sz w:val="24"/>
          <w:szCs w:val="24"/>
        </w:rPr>
        <w:t>гаплоїдії</w:t>
      </w:r>
      <w:proofErr w:type="spellEnd"/>
      <w:r w:rsidRPr="00833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601">
        <w:rPr>
          <w:rFonts w:ascii="Times New Roman" w:hAnsi="Times New Roman" w:cs="Times New Roman"/>
          <w:i/>
          <w:sz w:val="24"/>
          <w:szCs w:val="24"/>
        </w:rPr>
        <w:t>in</w:t>
      </w:r>
      <w:proofErr w:type="spellEnd"/>
      <w:r w:rsidRPr="00A306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0601">
        <w:rPr>
          <w:rFonts w:ascii="Times New Roman" w:hAnsi="Times New Roman" w:cs="Times New Roman"/>
          <w:i/>
          <w:sz w:val="24"/>
          <w:szCs w:val="24"/>
        </w:rPr>
        <w:t>vitro</w:t>
      </w:r>
      <w:proofErr w:type="spellEnd"/>
      <w:r w:rsidR="00A30601">
        <w:rPr>
          <w:rFonts w:ascii="Times New Roman" w:hAnsi="Times New Roman" w:cs="Times New Roman"/>
          <w:i/>
          <w:sz w:val="24"/>
          <w:szCs w:val="24"/>
        </w:rPr>
        <w:t>.</w:t>
      </w:r>
    </w:p>
    <w:p w14:paraId="45300B12" w14:textId="77777777" w:rsidR="00A30601" w:rsidRDefault="00A30601" w:rsidP="00A30601">
      <w:pPr>
        <w:ind w:left="786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433F8F" w14:textId="5BEF48D9" w:rsidR="00E37B2E" w:rsidRPr="002F73A7" w:rsidRDefault="002F73A7" w:rsidP="00A30601">
      <w:pPr>
        <w:ind w:left="786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73A7">
        <w:rPr>
          <w:rFonts w:ascii="Times New Roman" w:eastAsia="Times New Roman" w:hAnsi="Times New Roman" w:cs="Times New Roman"/>
          <w:b/>
          <w:sz w:val="24"/>
          <w:szCs w:val="24"/>
        </w:rPr>
        <w:t>3. </w:t>
      </w:r>
      <w:r w:rsidR="00F214D4" w:rsidRPr="002F73A7">
        <w:rPr>
          <w:rFonts w:ascii="Times New Roman" w:eastAsia="Times New Roman" w:hAnsi="Times New Roman" w:cs="Times New Roman"/>
          <w:b/>
          <w:sz w:val="24"/>
          <w:szCs w:val="24"/>
        </w:rPr>
        <w:t>Формат курсу</w:t>
      </w:r>
    </w:p>
    <w:p w14:paraId="7CEA1AE6" w14:textId="18165945" w:rsidR="00E37B2E" w:rsidRPr="008C1065" w:rsidRDefault="00991B2C" w:rsidP="002F73A7">
      <w:pPr>
        <w:pBdr>
          <w:top w:val="nil"/>
          <w:left w:val="nil"/>
          <w:bottom w:val="nil"/>
          <w:right w:val="nil"/>
          <w:between w:val="nil"/>
        </w:pBdr>
        <w:ind w:firstLine="284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8C1065">
        <w:rPr>
          <w:rFonts w:ascii="Times New Roman" w:eastAsia="Times New Roman" w:hAnsi="Times New Roman" w:cs="Times New Roman"/>
          <w:sz w:val="24"/>
          <w:szCs w:val="24"/>
          <w:highlight w:val="white"/>
        </w:rPr>
        <w:t>Основним форматом курсу є очний</w:t>
      </w:r>
      <w:r w:rsidRPr="008C1065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.</w:t>
      </w:r>
      <w:r w:rsidRPr="008C106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14:paraId="15AB0459" w14:textId="51F6E33F" w:rsidR="00E17711" w:rsidRPr="008C1065" w:rsidRDefault="00E17711" w:rsidP="002F73A7">
      <w:pPr>
        <w:ind w:firstLine="284"/>
        <w:jc w:val="both"/>
        <w:rPr>
          <w:rFonts w:ascii="Times New Roman" w:hAnsi="Times New Roman" w:cs="Times New Roman"/>
          <w:sz w:val="24"/>
        </w:rPr>
      </w:pPr>
      <w:r w:rsidRPr="008C1065">
        <w:rPr>
          <w:rFonts w:ascii="Times New Roman" w:hAnsi="Times New Roman" w:cs="Times New Roman"/>
          <w:sz w:val="24"/>
        </w:rPr>
        <w:t>В рамках вивчення дисципліни «</w:t>
      </w:r>
      <w:r w:rsidR="00C87A39">
        <w:rPr>
          <w:rFonts w:ascii="Times New Roman" w:eastAsia="Times New Roman" w:hAnsi="Times New Roman" w:cs="Times New Roman"/>
          <w:sz w:val="24"/>
          <w:szCs w:val="24"/>
        </w:rPr>
        <w:t>К</w:t>
      </w:r>
      <w:r w:rsidR="00C87A39" w:rsidRPr="002D133A">
        <w:rPr>
          <w:rFonts w:ascii="Times New Roman" w:eastAsia="Times New Roman" w:hAnsi="Times New Roman" w:cs="Times New Roman"/>
          <w:sz w:val="24"/>
          <w:szCs w:val="24"/>
        </w:rPr>
        <w:t xml:space="preserve">ультура </w:t>
      </w:r>
      <w:proofErr w:type="spellStart"/>
      <w:r w:rsidR="00C87A39" w:rsidRPr="002D133A">
        <w:rPr>
          <w:rFonts w:ascii="Times New Roman" w:eastAsia="Times New Roman" w:hAnsi="Times New Roman" w:cs="Times New Roman"/>
          <w:sz w:val="24"/>
          <w:szCs w:val="24"/>
        </w:rPr>
        <w:t>дигаплоїдів</w:t>
      </w:r>
      <w:proofErr w:type="spellEnd"/>
      <w:r w:rsidR="00C87A39" w:rsidRPr="002D13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7A39" w:rsidRPr="002D133A"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proofErr w:type="spellEnd"/>
      <w:r w:rsidR="00C87A39" w:rsidRPr="002D133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87A39" w:rsidRPr="002D133A">
        <w:rPr>
          <w:rFonts w:ascii="Times New Roman" w:eastAsia="Times New Roman" w:hAnsi="Times New Roman" w:cs="Times New Roman"/>
          <w:i/>
          <w:sz w:val="24"/>
          <w:szCs w:val="24"/>
        </w:rPr>
        <w:t>vitro</w:t>
      </w:r>
      <w:proofErr w:type="spellEnd"/>
      <w:r w:rsidRPr="008C1065">
        <w:rPr>
          <w:rFonts w:ascii="Times New Roman" w:hAnsi="Times New Roman" w:cs="Times New Roman"/>
          <w:sz w:val="24"/>
        </w:rPr>
        <w:t>» передбачено проведення:</w:t>
      </w:r>
    </w:p>
    <w:p w14:paraId="5CD27F74" w14:textId="77777777" w:rsidR="00E17711" w:rsidRDefault="00E17711" w:rsidP="007E4132">
      <w:pPr>
        <w:numPr>
          <w:ilvl w:val="0"/>
          <w:numId w:val="1"/>
        </w:numPr>
        <w:tabs>
          <w:tab w:val="clear" w:pos="1287"/>
        </w:tabs>
        <w:ind w:left="709" w:hanging="425"/>
        <w:jc w:val="both"/>
        <w:rPr>
          <w:rFonts w:ascii="Times New Roman" w:hAnsi="Times New Roman" w:cs="Times New Roman"/>
          <w:sz w:val="24"/>
        </w:rPr>
      </w:pPr>
      <w:r w:rsidRPr="008C1065">
        <w:rPr>
          <w:rFonts w:ascii="Times New Roman" w:hAnsi="Times New Roman" w:cs="Times New Roman"/>
          <w:sz w:val="24"/>
        </w:rPr>
        <w:t>лекцій. За структурою заплановані лекції можливо поділити на вступні, тематичні, заключні, оглядові, установчі. Для проведення лекцій планується використання мультимедійного комплексу для наочного відображення представленого матеріалу;</w:t>
      </w:r>
    </w:p>
    <w:p w14:paraId="05DAEB3E" w14:textId="41317A92" w:rsidR="008D2B80" w:rsidRPr="008C1065" w:rsidRDefault="008D2B80" w:rsidP="007E4132">
      <w:pPr>
        <w:numPr>
          <w:ilvl w:val="0"/>
          <w:numId w:val="1"/>
        </w:numPr>
        <w:tabs>
          <w:tab w:val="clear" w:pos="1287"/>
        </w:tabs>
        <w:ind w:left="709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лабораторних занять. </w:t>
      </w:r>
      <w:r w:rsidRPr="008C1065">
        <w:rPr>
          <w:rFonts w:ascii="Times New Roman" w:hAnsi="Times New Roman" w:cs="Times New Roman"/>
          <w:sz w:val="24"/>
        </w:rPr>
        <w:t xml:space="preserve">На заняттях передбачається </w:t>
      </w:r>
      <w:r>
        <w:rPr>
          <w:rFonts w:ascii="Times New Roman" w:hAnsi="Times New Roman" w:cs="Times New Roman"/>
          <w:sz w:val="24"/>
        </w:rPr>
        <w:t>закріплення та поглиблення знань, здобутих на лекціях та в процесі самостійної роботи. Планується вивчення</w:t>
      </w:r>
      <w:r w:rsidR="0052412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особливост</w:t>
      </w:r>
      <w:r w:rsidR="00524125">
        <w:rPr>
          <w:rFonts w:ascii="Times New Roman" w:hAnsi="Times New Roman" w:cs="Times New Roman"/>
          <w:sz w:val="24"/>
        </w:rPr>
        <w:t>ей</w:t>
      </w:r>
      <w:r>
        <w:rPr>
          <w:rFonts w:ascii="Times New Roman" w:hAnsi="Times New Roman" w:cs="Times New Roman"/>
          <w:sz w:val="24"/>
        </w:rPr>
        <w:t xml:space="preserve"> п</w:t>
      </w:r>
      <w:r w:rsidR="007670BB">
        <w:rPr>
          <w:rFonts w:ascii="Times New Roman" w:hAnsi="Times New Roman" w:cs="Times New Roman"/>
          <w:sz w:val="24"/>
        </w:rPr>
        <w:t>ланування та організації селекційного процесу</w:t>
      </w:r>
      <w:r w:rsidR="00524125">
        <w:rPr>
          <w:rFonts w:ascii="Times New Roman" w:hAnsi="Times New Roman" w:cs="Times New Roman"/>
          <w:sz w:val="24"/>
        </w:rPr>
        <w:t xml:space="preserve"> сільськогосподарських культур</w:t>
      </w:r>
      <w:r w:rsidR="00C87A39">
        <w:rPr>
          <w:rFonts w:ascii="Times New Roman" w:hAnsi="Times New Roman" w:cs="Times New Roman"/>
          <w:sz w:val="24"/>
        </w:rPr>
        <w:t xml:space="preserve"> за </w:t>
      </w:r>
      <w:r w:rsidR="00176F70">
        <w:rPr>
          <w:rFonts w:ascii="Times New Roman" w:hAnsi="Times New Roman" w:cs="Times New Roman"/>
          <w:sz w:val="24"/>
        </w:rPr>
        <w:t xml:space="preserve">використання </w:t>
      </w:r>
      <w:r w:rsidR="0067014A">
        <w:rPr>
          <w:rFonts w:ascii="Times New Roman" w:hAnsi="Times New Roman" w:cs="Times New Roman"/>
          <w:sz w:val="24"/>
        </w:rPr>
        <w:t xml:space="preserve">в технологічному процесі явища </w:t>
      </w:r>
      <w:proofErr w:type="spellStart"/>
      <w:r w:rsidR="0067014A">
        <w:rPr>
          <w:rFonts w:ascii="Times New Roman" w:hAnsi="Times New Roman" w:cs="Times New Roman"/>
          <w:sz w:val="24"/>
        </w:rPr>
        <w:t>гаплоїдії</w:t>
      </w:r>
      <w:proofErr w:type="spellEnd"/>
      <w:r w:rsidR="00A30601">
        <w:rPr>
          <w:rFonts w:ascii="Times New Roman" w:hAnsi="Times New Roman" w:cs="Times New Roman"/>
          <w:sz w:val="24"/>
        </w:rPr>
        <w:t xml:space="preserve"> залежно від їхніх біологічних особливостей та кінцевої мети роботи</w:t>
      </w:r>
      <w:r w:rsidR="0067014A">
        <w:rPr>
          <w:rFonts w:ascii="Times New Roman" w:hAnsi="Times New Roman" w:cs="Times New Roman"/>
          <w:sz w:val="24"/>
        </w:rPr>
        <w:t xml:space="preserve">; </w:t>
      </w:r>
      <w:r w:rsidR="00176F70">
        <w:rPr>
          <w:rFonts w:ascii="Times New Roman" w:hAnsi="Times New Roman" w:cs="Times New Roman"/>
          <w:sz w:val="24"/>
        </w:rPr>
        <w:t xml:space="preserve">біотехнологічних методів </w:t>
      </w:r>
      <w:r w:rsidR="0067014A">
        <w:rPr>
          <w:rFonts w:ascii="Times New Roman" w:hAnsi="Times New Roman" w:cs="Times New Roman"/>
          <w:sz w:val="24"/>
        </w:rPr>
        <w:t xml:space="preserve">отримання рослинних форм зі зміненою </w:t>
      </w:r>
      <w:proofErr w:type="spellStart"/>
      <w:r w:rsidR="0067014A">
        <w:rPr>
          <w:rFonts w:ascii="Times New Roman" w:hAnsi="Times New Roman" w:cs="Times New Roman"/>
          <w:sz w:val="24"/>
        </w:rPr>
        <w:t>плоїдністю</w:t>
      </w:r>
      <w:proofErr w:type="spellEnd"/>
      <w:r w:rsidR="00176F70">
        <w:rPr>
          <w:rFonts w:ascii="Times New Roman" w:hAnsi="Times New Roman" w:cs="Times New Roman"/>
          <w:sz w:val="24"/>
        </w:rPr>
        <w:t xml:space="preserve">; </w:t>
      </w:r>
      <w:r w:rsidR="00A30601">
        <w:rPr>
          <w:rFonts w:ascii="Times New Roman" w:hAnsi="Times New Roman" w:cs="Times New Roman"/>
          <w:sz w:val="24"/>
        </w:rPr>
        <w:t xml:space="preserve"> методику про</w:t>
      </w:r>
      <w:r w:rsidR="00176F70">
        <w:rPr>
          <w:rFonts w:ascii="Times New Roman" w:hAnsi="Times New Roman" w:cs="Times New Roman"/>
          <w:sz w:val="24"/>
        </w:rPr>
        <w:t xml:space="preserve">ведення </w:t>
      </w:r>
      <w:r w:rsidR="00A30601">
        <w:rPr>
          <w:rFonts w:ascii="Times New Roman" w:hAnsi="Times New Roman" w:cs="Times New Roman"/>
          <w:sz w:val="24"/>
        </w:rPr>
        <w:t>біотехнологічних досліджень</w:t>
      </w:r>
      <w:r w:rsidR="00DC00C7">
        <w:rPr>
          <w:rFonts w:ascii="Times New Roman" w:hAnsi="Times New Roman" w:cs="Times New Roman"/>
          <w:sz w:val="24"/>
        </w:rPr>
        <w:t>.</w:t>
      </w:r>
      <w:r w:rsidR="007670BB">
        <w:rPr>
          <w:rFonts w:ascii="Times New Roman" w:hAnsi="Times New Roman" w:cs="Times New Roman"/>
          <w:sz w:val="24"/>
        </w:rPr>
        <w:t xml:space="preserve"> </w:t>
      </w:r>
      <w:r w:rsidR="007670BB" w:rsidRPr="008C1065">
        <w:rPr>
          <w:rFonts w:ascii="Times New Roman" w:hAnsi="Times New Roman" w:cs="Times New Roman"/>
          <w:sz w:val="24"/>
        </w:rPr>
        <w:t>З метою кращого засвоєння матеріалу планується використання</w:t>
      </w:r>
      <w:r w:rsidR="00C87A39">
        <w:rPr>
          <w:rFonts w:ascii="Times New Roman" w:hAnsi="Times New Roman" w:cs="Times New Roman"/>
          <w:sz w:val="24"/>
        </w:rPr>
        <w:t xml:space="preserve"> тестів, кросвордів, рефератів </w:t>
      </w:r>
      <w:r w:rsidR="007670BB" w:rsidRPr="008C1065">
        <w:rPr>
          <w:rFonts w:ascii="Times New Roman" w:hAnsi="Times New Roman" w:cs="Times New Roman"/>
          <w:sz w:val="24"/>
        </w:rPr>
        <w:t xml:space="preserve">тощо. По окремих темах планується проведення </w:t>
      </w:r>
      <w:r w:rsidR="008B725A">
        <w:rPr>
          <w:rFonts w:ascii="Times New Roman" w:hAnsi="Times New Roman" w:cs="Times New Roman"/>
          <w:sz w:val="24"/>
        </w:rPr>
        <w:t xml:space="preserve">опитувань та </w:t>
      </w:r>
      <w:r w:rsidR="007670BB" w:rsidRPr="008C1065">
        <w:rPr>
          <w:rFonts w:ascii="Times New Roman" w:hAnsi="Times New Roman" w:cs="Times New Roman"/>
          <w:sz w:val="24"/>
        </w:rPr>
        <w:t>дискусі</w:t>
      </w:r>
      <w:r w:rsidR="008B725A">
        <w:rPr>
          <w:rFonts w:ascii="Times New Roman" w:hAnsi="Times New Roman" w:cs="Times New Roman"/>
          <w:sz w:val="24"/>
        </w:rPr>
        <w:t>й.</w:t>
      </w:r>
      <w:r w:rsidR="007670BB" w:rsidRPr="008C1065">
        <w:rPr>
          <w:rFonts w:ascii="Times New Roman" w:hAnsi="Times New Roman" w:cs="Times New Roman"/>
          <w:sz w:val="24"/>
        </w:rPr>
        <w:t xml:space="preserve"> </w:t>
      </w:r>
    </w:p>
    <w:p w14:paraId="46BF4D1B" w14:textId="6051863C" w:rsidR="00E17711" w:rsidRPr="008C1065" w:rsidRDefault="00E17711" w:rsidP="007E4132">
      <w:pPr>
        <w:numPr>
          <w:ilvl w:val="0"/>
          <w:numId w:val="1"/>
        </w:numPr>
        <w:tabs>
          <w:tab w:val="clear" w:pos="1287"/>
        </w:tabs>
        <w:ind w:left="709" w:hanging="425"/>
        <w:jc w:val="both"/>
        <w:rPr>
          <w:rFonts w:ascii="Times New Roman" w:hAnsi="Times New Roman" w:cs="Times New Roman"/>
          <w:sz w:val="24"/>
        </w:rPr>
      </w:pPr>
      <w:r w:rsidRPr="008C1065">
        <w:rPr>
          <w:rFonts w:ascii="Times New Roman" w:hAnsi="Times New Roman" w:cs="Times New Roman"/>
          <w:sz w:val="24"/>
        </w:rPr>
        <w:t>самостійна робота студентів буде проводитися з використанням різноманітних дидактичних методів навчання.</w:t>
      </w:r>
    </w:p>
    <w:p w14:paraId="3C16F479" w14:textId="77777777" w:rsidR="00E37B2E" w:rsidRPr="008C1065" w:rsidRDefault="00E37B2E" w:rsidP="00801D9E">
      <w:pPr>
        <w:pBdr>
          <w:top w:val="nil"/>
          <w:left w:val="nil"/>
          <w:bottom w:val="nil"/>
          <w:right w:val="nil"/>
          <w:between w:val="nil"/>
        </w:pBdr>
        <w:tabs>
          <w:tab w:val="num" w:pos="284"/>
        </w:tabs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14:paraId="57AD96CE" w14:textId="619CFC10" w:rsidR="00E37B2E" w:rsidRPr="002F73A7" w:rsidRDefault="002F73A7" w:rsidP="008C10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3A7"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="00F214D4" w:rsidRPr="002F73A7">
        <w:rPr>
          <w:rFonts w:ascii="Times New Roman" w:eastAsia="Times New Roman" w:hAnsi="Times New Roman" w:cs="Times New Roman"/>
          <w:b/>
          <w:sz w:val="24"/>
          <w:szCs w:val="24"/>
        </w:rPr>
        <w:t>Результати навчання</w:t>
      </w:r>
    </w:p>
    <w:p w14:paraId="553C9FBD" w14:textId="77777777" w:rsidR="00A30601" w:rsidRPr="00A30601" w:rsidRDefault="00A30601" w:rsidP="00A30601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A30601">
        <w:rPr>
          <w:rFonts w:ascii="Times New Roman" w:hAnsi="Times New Roman"/>
          <w:sz w:val="24"/>
          <w:szCs w:val="24"/>
        </w:rPr>
        <w:t xml:space="preserve">вміти планувати, організовувати та проводити селекційний процес сільськогосподарських культур за використання </w:t>
      </w:r>
      <w:proofErr w:type="spellStart"/>
      <w:r w:rsidRPr="00A30601">
        <w:rPr>
          <w:rFonts w:ascii="Times New Roman" w:hAnsi="Times New Roman"/>
          <w:sz w:val="24"/>
          <w:szCs w:val="24"/>
        </w:rPr>
        <w:t>гаплоїдії</w:t>
      </w:r>
      <w:proofErr w:type="spellEnd"/>
      <w:r w:rsidRPr="00A306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155E">
        <w:rPr>
          <w:rFonts w:ascii="Times New Roman" w:hAnsi="Times New Roman"/>
          <w:i/>
          <w:sz w:val="24"/>
          <w:szCs w:val="24"/>
        </w:rPr>
        <w:t>in</w:t>
      </w:r>
      <w:proofErr w:type="spellEnd"/>
      <w:r w:rsidRPr="0027155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7155E">
        <w:rPr>
          <w:rFonts w:ascii="Times New Roman" w:hAnsi="Times New Roman"/>
          <w:i/>
          <w:sz w:val="24"/>
          <w:szCs w:val="24"/>
        </w:rPr>
        <w:t>vitr</w:t>
      </w:r>
      <w:r w:rsidRPr="00A30601">
        <w:rPr>
          <w:rFonts w:ascii="Times New Roman" w:hAnsi="Times New Roman"/>
          <w:sz w:val="24"/>
          <w:szCs w:val="24"/>
        </w:rPr>
        <w:t>o</w:t>
      </w:r>
      <w:proofErr w:type="spellEnd"/>
      <w:r w:rsidRPr="00A30601">
        <w:rPr>
          <w:rFonts w:ascii="Times New Roman" w:hAnsi="Times New Roman"/>
          <w:sz w:val="24"/>
          <w:szCs w:val="24"/>
        </w:rPr>
        <w:t>;</w:t>
      </w:r>
    </w:p>
    <w:p w14:paraId="11C90648" w14:textId="77777777" w:rsidR="00A30601" w:rsidRPr="00A30601" w:rsidRDefault="00A30601" w:rsidP="00A30601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A30601">
        <w:rPr>
          <w:rFonts w:ascii="Times New Roman" w:hAnsi="Times New Roman"/>
          <w:sz w:val="24"/>
          <w:szCs w:val="24"/>
        </w:rPr>
        <w:t xml:space="preserve">вміти проводити технологію культивування рослинного </w:t>
      </w:r>
      <w:proofErr w:type="spellStart"/>
      <w:r w:rsidRPr="00A30601">
        <w:rPr>
          <w:rFonts w:ascii="Times New Roman" w:hAnsi="Times New Roman"/>
          <w:sz w:val="24"/>
          <w:szCs w:val="24"/>
        </w:rPr>
        <w:t>біоматеріалу</w:t>
      </w:r>
      <w:proofErr w:type="spellEnd"/>
      <w:r w:rsidRPr="00A306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0601">
        <w:rPr>
          <w:rFonts w:ascii="Times New Roman" w:hAnsi="Times New Roman"/>
          <w:i/>
          <w:sz w:val="24"/>
          <w:szCs w:val="24"/>
        </w:rPr>
        <w:t>in</w:t>
      </w:r>
      <w:proofErr w:type="spellEnd"/>
      <w:r w:rsidRPr="00A3060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30601">
        <w:rPr>
          <w:rFonts w:ascii="Times New Roman" w:hAnsi="Times New Roman"/>
          <w:i/>
          <w:sz w:val="24"/>
          <w:szCs w:val="24"/>
        </w:rPr>
        <w:t>vitro</w:t>
      </w:r>
      <w:proofErr w:type="spellEnd"/>
      <w:r w:rsidRPr="00A30601">
        <w:rPr>
          <w:rFonts w:ascii="Times New Roman" w:hAnsi="Times New Roman"/>
          <w:sz w:val="24"/>
          <w:szCs w:val="24"/>
        </w:rPr>
        <w:t>;</w:t>
      </w:r>
    </w:p>
    <w:p w14:paraId="6802ABDB" w14:textId="77777777" w:rsidR="00A30601" w:rsidRPr="00A30601" w:rsidRDefault="00A30601" w:rsidP="00A30601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A30601">
        <w:rPr>
          <w:rFonts w:ascii="Times New Roman" w:hAnsi="Times New Roman"/>
          <w:sz w:val="24"/>
          <w:szCs w:val="24"/>
        </w:rPr>
        <w:t xml:space="preserve">вміти використовувати біотехнологічні методи для отримання рослинних форм зі зміненою </w:t>
      </w:r>
      <w:proofErr w:type="spellStart"/>
      <w:r w:rsidRPr="00A30601">
        <w:rPr>
          <w:rFonts w:ascii="Times New Roman" w:hAnsi="Times New Roman"/>
          <w:sz w:val="24"/>
          <w:szCs w:val="24"/>
        </w:rPr>
        <w:t>плоїдністю</w:t>
      </w:r>
      <w:proofErr w:type="spellEnd"/>
      <w:r w:rsidRPr="00A30601">
        <w:rPr>
          <w:rFonts w:ascii="Times New Roman" w:hAnsi="Times New Roman"/>
          <w:sz w:val="24"/>
          <w:szCs w:val="24"/>
        </w:rPr>
        <w:t>;</w:t>
      </w:r>
    </w:p>
    <w:p w14:paraId="4987D723" w14:textId="77777777" w:rsidR="00A30601" w:rsidRPr="00A30601" w:rsidRDefault="00A30601" w:rsidP="00A30601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A30601">
        <w:rPr>
          <w:rFonts w:ascii="Times New Roman" w:hAnsi="Times New Roman"/>
          <w:sz w:val="24"/>
          <w:szCs w:val="24"/>
        </w:rPr>
        <w:t xml:space="preserve">вміти використовувати сучасні методи діагностики </w:t>
      </w:r>
      <w:proofErr w:type="spellStart"/>
      <w:r w:rsidRPr="00A30601">
        <w:rPr>
          <w:rFonts w:ascii="Times New Roman" w:hAnsi="Times New Roman"/>
          <w:sz w:val="24"/>
          <w:szCs w:val="24"/>
        </w:rPr>
        <w:t>плоїдного</w:t>
      </w:r>
      <w:proofErr w:type="spellEnd"/>
      <w:r w:rsidRPr="00A30601">
        <w:rPr>
          <w:rFonts w:ascii="Times New Roman" w:hAnsi="Times New Roman"/>
          <w:sz w:val="24"/>
          <w:szCs w:val="24"/>
        </w:rPr>
        <w:t xml:space="preserve"> стану рослин;</w:t>
      </w:r>
    </w:p>
    <w:p w14:paraId="221C9A7E" w14:textId="5F258E13" w:rsidR="00625F45" w:rsidRDefault="00A30601" w:rsidP="00A30601">
      <w:pPr>
        <w:ind w:left="720"/>
        <w:jc w:val="both"/>
        <w:rPr>
          <w:rFonts w:ascii="Times New Roman" w:hAnsi="Times New Roman" w:cs="Times New Roman"/>
          <w:sz w:val="24"/>
        </w:rPr>
      </w:pPr>
      <w:r w:rsidRPr="00A30601">
        <w:rPr>
          <w:rFonts w:ascii="Times New Roman" w:hAnsi="Times New Roman"/>
          <w:sz w:val="24"/>
          <w:szCs w:val="24"/>
        </w:rPr>
        <w:t xml:space="preserve">вміти практично використовувати культуру </w:t>
      </w:r>
      <w:proofErr w:type="spellStart"/>
      <w:r w:rsidRPr="00A30601">
        <w:rPr>
          <w:rFonts w:ascii="Times New Roman" w:hAnsi="Times New Roman"/>
          <w:sz w:val="24"/>
          <w:szCs w:val="24"/>
        </w:rPr>
        <w:t>гаплоїдії</w:t>
      </w:r>
      <w:proofErr w:type="spellEnd"/>
      <w:r w:rsidRPr="00A306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0601">
        <w:rPr>
          <w:rFonts w:ascii="Times New Roman" w:hAnsi="Times New Roman"/>
          <w:i/>
          <w:sz w:val="24"/>
          <w:szCs w:val="24"/>
        </w:rPr>
        <w:t>in</w:t>
      </w:r>
      <w:proofErr w:type="spellEnd"/>
      <w:r w:rsidRPr="00A3060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30601">
        <w:rPr>
          <w:rFonts w:ascii="Times New Roman" w:hAnsi="Times New Roman"/>
          <w:i/>
          <w:sz w:val="24"/>
          <w:szCs w:val="24"/>
        </w:rPr>
        <w:t>vitro</w:t>
      </w:r>
      <w:proofErr w:type="spellEnd"/>
      <w:r w:rsidRPr="00A30601">
        <w:rPr>
          <w:rFonts w:ascii="Times New Roman" w:hAnsi="Times New Roman"/>
          <w:sz w:val="24"/>
          <w:szCs w:val="24"/>
        </w:rPr>
        <w:t xml:space="preserve"> в гетерозисній та мутаційній селекції, при проведенні віддаленої гібридизації </w:t>
      </w:r>
      <w:r>
        <w:rPr>
          <w:rFonts w:ascii="Times New Roman" w:hAnsi="Times New Roman"/>
          <w:sz w:val="24"/>
          <w:szCs w:val="24"/>
        </w:rPr>
        <w:t xml:space="preserve">рослин </w:t>
      </w:r>
      <w:r w:rsidRPr="00A30601">
        <w:rPr>
          <w:rFonts w:ascii="Times New Roman" w:hAnsi="Times New Roman"/>
          <w:sz w:val="24"/>
          <w:szCs w:val="24"/>
        </w:rPr>
        <w:t xml:space="preserve">та селекції </w:t>
      </w:r>
      <w:proofErr w:type="spellStart"/>
      <w:r w:rsidRPr="00A30601">
        <w:rPr>
          <w:rFonts w:ascii="Times New Roman" w:hAnsi="Times New Roman"/>
          <w:sz w:val="24"/>
          <w:szCs w:val="24"/>
        </w:rPr>
        <w:t>поліплоїдних</w:t>
      </w:r>
      <w:proofErr w:type="spellEnd"/>
      <w:r w:rsidRPr="00A30601">
        <w:rPr>
          <w:rFonts w:ascii="Times New Roman" w:hAnsi="Times New Roman"/>
          <w:sz w:val="24"/>
          <w:szCs w:val="24"/>
        </w:rPr>
        <w:t xml:space="preserve"> форм</w:t>
      </w:r>
      <w:r>
        <w:rPr>
          <w:rFonts w:ascii="Times New Roman" w:hAnsi="Times New Roman"/>
          <w:sz w:val="24"/>
          <w:szCs w:val="24"/>
        </w:rPr>
        <w:t>.</w:t>
      </w:r>
    </w:p>
    <w:p w14:paraId="6DEA1B9E" w14:textId="780DC9C9" w:rsidR="00E37B2E" w:rsidRPr="002F73A7" w:rsidRDefault="00A30601" w:rsidP="005B512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2"/>
        </w:rPr>
        <w:t xml:space="preserve">5. </w:t>
      </w:r>
      <w:r w:rsidR="00F214D4" w:rsidRPr="002F73A7">
        <w:rPr>
          <w:rFonts w:ascii="Times New Roman" w:eastAsia="Times New Roman" w:hAnsi="Times New Roman" w:cs="Times New Roman"/>
          <w:b/>
          <w:sz w:val="24"/>
          <w:szCs w:val="22"/>
        </w:rPr>
        <w:t> Обсяг курсу</w:t>
      </w:r>
    </w:p>
    <w:tbl>
      <w:tblPr>
        <w:tblStyle w:val="a7"/>
        <w:tblW w:w="5000" w:type="pct"/>
        <w:tblLook w:val="0000" w:firstRow="0" w:lastRow="0" w:firstColumn="0" w:lastColumn="0" w:noHBand="0" w:noVBand="0"/>
      </w:tblPr>
      <w:tblGrid>
        <w:gridCol w:w="3133"/>
        <w:gridCol w:w="4257"/>
        <w:gridCol w:w="4229"/>
        <w:gridCol w:w="3894"/>
      </w:tblGrid>
      <w:tr w:rsidR="002F73A7" w:rsidRPr="008C1065" w14:paraId="3A5F72C7" w14:textId="77777777" w:rsidTr="004F5CFE">
        <w:trPr>
          <w:trHeight w:val="220"/>
        </w:trPr>
        <w:tc>
          <w:tcPr>
            <w:tcW w:w="10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27482" w14:textId="77777777" w:rsidR="00E37B2E" w:rsidRPr="008C1065" w:rsidRDefault="00F214D4" w:rsidP="008C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065">
              <w:rPr>
                <w:rFonts w:ascii="Times New Roman" w:eastAsia="Times New Roman" w:hAnsi="Times New Roman" w:cs="Times New Roman"/>
                <w:sz w:val="24"/>
                <w:szCs w:val="22"/>
              </w:rPr>
              <w:t>Вид заняття</w:t>
            </w:r>
          </w:p>
        </w:tc>
        <w:tc>
          <w:tcPr>
            <w:tcW w:w="1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C7FA9" w14:textId="77777777" w:rsidR="00E37B2E" w:rsidRPr="008C1065" w:rsidRDefault="00F214D4" w:rsidP="008C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065">
              <w:rPr>
                <w:rFonts w:ascii="Times New Roman" w:eastAsia="Times New Roman" w:hAnsi="Times New Roman" w:cs="Times New Roman"/>
                <w:sz w:val="24"/>
                <w:szCs w:val="24"/>
              </w:rPr>
              <w:t>лекції</w:t>
            </w:r>
          </w:p>
        </w:tc>
        <w:tc>
          <w:tcPr>
            <w:tcW w:w="136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7AA4779" w14:textId="6B7E610E" w:rsidR="00E37B2E" w:rsidRPr="008C1065" w:rsidRDefault="009964D1" w:rsidP="008C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</w:rPr>
              <w:t>лабораторні</w:t>
            </w:r>
            <w:r w:rsidR="00F214D4" w:rsidRPr="008C1065">
              <w:rPr>
                <w:rFonts w:ascii="Times New Roman" w:eastAsia="Times New Roman" w:hAnsi="Times New Roman" w:cs="Times New Roman"/>
                <w:sz w:val="24"/>
                <w:szCs w:val="22"/>
              </w:rPr>
              <w:t xml:space="preserve"> заняття</w:t>
            </w:r>
          </w:p>
        </w:tc>
        <w:tc>
          <w:tcPr>
            <w:tcW w:w="1255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A848E9A" w14:textId="77777777" w:rsidR="00E37B2E" w:rsidRPr="008C1065" w:rsidRDefault="00F214D4" w:rsidP="008C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065">
              <w:rPr>
                <w:rFonts w:ascii="Times New Roman" w:eastAsia="Times New Roman" w:hAnsi="Times New Roman" w:cs="Times New Roman"/>
                <w:sz w:val="24"/>
                <w:szCs w:val="22"/>
              </w:rPr>
              <w:t>самостійна робота</w:t>
            </w:r>
          </w:p>
        </w:tc>
      </w:tr>
      <w:tr w:rsidR="002F73A7" w:rsidRPr="008C1065" w14:paraId="520E121B" w14:textId="77777777" w:rsidTr="004F5CFE">
        <w:trPr>
          <w:trHeight w:val="160"/>
        </w:trPr>
        <w:tc>
          <w:tcPr>
            <w:tcW w:w="10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3050C" w14:textId="77777777" w:rsidR="00E37B2E" w:rsidRPr="008C1065" w:rsidRDefault="00F214D4" w:rsidP="008C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065">
              <w:rPr>
                <w:rFonts w:ascii="Times New Roman" w:eastAsia="Times New Roman" w:hAnsi="Times New Roman" w:cs="Times New Roman"/>
                <w:sz w:val="24"/>
                <w:szCs w:val="22"/>
              </w:rPr>
              <w:t>К-сть годин</w:t>
            </w:r>
          </w:p>
        </w:tc>
        <w:tc>
          <w:tcPr>
            <w:tcW w:w="1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58583" w14:textId="267B7D1A" w:rsidR="00E37B2E" w:rsidRPr="008C1065" w:rsidRDefault="00A30601" w:rsidP="008C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6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FFB8A6" w14:textId="529C8F8D" w:rsidR="00E37B2E" w:rsidRPr="008C1065" w:rsidRDefault="0096174D" w:rsidP="00FC4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55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B5B8BC7" w14:textId="2C49DA35" w:rsidR="00E37B2E" w:rsidRPr="008C1065" w:rsidRDefault="00402836" w:rsidP="008C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96174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314C5D17" w14:textId="784671F5" w:rsidR="00E37B2E" w:rsidRPr="002F73A7" w:rsidRDefault="00F214D4" w:rsidP="005B512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73A7"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r w:rsidR="002F73A7">
        <w:rPr>
          <w:rFonts w:ascii="Times New Roman" w:eastAsia="Times New Roman" w:hAnsi="Times New Roman" w:cs="Times New Roman"/>
          <w:b/>
          <w:sz w:val="24"/>
          <w:szCs w:val="22"/>
        </w:rPr>
        <w:t>Ознаки курсу</w:t>
      </w:r>
    </w:p>
    <w:tbl>
      <w:tblPr>
        <w:tblStyle w:val="a8"/>
        <w:tblW w:w="5000" w:type="pct"/>
        <w:tblLook w:val="0000" w:firstRow="0" w:lastRow="0" w:firstColumn="0" w:lastColumn="0" w:noHBand="0" w:noVBand="0"/>
      </w:tblPr>
      <w:tblGrid>
        <w:gridCol w:w="2646"/>
        <w:gridCol w:w="1592"/>
        <w:gridCol w:w="2441"/>
        <w:gridCol w:w="3450"/>
        <w:gridCol w:w="5469"/>
      </w:tblGrid>
      <w:tr w:rsidR="002F73A7" w:rsidRPr="008C1065" w14:paraId="0C0E0F94" w14:textId="77777777" w:rsidTr="002F73A7">
        <w:trPr>
          <w:trHeight w:val="300"/>
        </w:trPr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9BFF8A" w14:textId="77777777" w:rsidR="00E37B2E" w:rsidRPr="008C1065" w:rsidRDefault="00F214D4" w:rsidP="008C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065">
              <w:rPr>
                <w:rFonts w:ascii="Times New Roman" w:eastAsia="Times New Roman" w:hAnsi="Times New Roman" w:cs="Times New Roman"/>
                <w:sz w:val="24"/>
                <w:szCs w:val="24"/>
              </w:rPr>
              <w:t>Рік викладання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A741B6" w14:textId="77777777" w:rsidR="00E37B2E" w:rsidRPr="008C1065" w:rsidRDefault="00F214D4" w:rsidP="008C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06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90CCEB" w14:textId="77777777" w:rsidR="00E37B2E" w:rsidRPr="008C1065" w:rsidRDefault="00F214D4" w:rsidP="008C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065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спеціальність</w:t>
            </w:r>
          </w:p>
        </w:tc>
        <w:tc>
          <w:tcPr>
            <w:tcW w:w="11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121921" w14:textId="77777777" w:rsidR="00E37B2E" w:rsidRPr="008C1065" w:rsidRDefault="00F214D4" w:rsidP="008C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065">
              <w:rPr>
                <w:rFonts w:ascii="Times New Roman" w:eastAsia="Times New Roman" w:hAnsi="Times New Roman" w:cs="Times New Roman"/>
                <w:sz w:val="24"/>
                <w:szCs w:val="24"/>
              </w:rPr>
              <w:t>Курс, (рік навчання)</w:t>
            </w:r>
          </w:p>
        </w:tc>
        <w:tc>
          <w:tcPr>
            <w:tcW w:w="1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5AE4F2" w14:textId="77777777" w:rsidR="00E37B2E" w:rsidRPr="008C1065" w:rsidRDefault="00F214D4" w:rsidP="008C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065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Нормативний\вибірковий</w:t>
            </w:r>
          </w:p>
        </w:tc>
      </w:tr>
      <w:tr w:rsidR="002F73A7" w:rsidRPr="008C1065" w14:paraId="358A7479" w14:textId="77777777" w:rsidTr="002F73A7">
        <w:trPr>
          <w:trHeight w:val="320"/>
        </w:trPr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785764" w14:textId="306EF8C1" w:rsidR="00E37B2E" w:rsidRPr="008C1065" w:rsidRDefault="004F5CFE" w:rsidP="000948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06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4E7D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948D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BD5AC4" w14:textId="4E059E73" w:rsidR="00E37B2E" w:rsidRPr="008C1065" w:rsidRDefault="000948D6" w:rsidP="008C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4FD6F6" w14:textId="379E231C" w:rsidR="00E37B2E" w:rsidRPr="008C1065" w:rsidRDefault="00FC4A0F" w:rsidP="00FC4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агрономія</w:t>
            </w:r>
          </w:p>
        </w:tc>
        <w:tc>
          <w:tcPr>
            <w:tcW w:w="11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F67955" w14:textId="77FC46EA" w:rsidR="00E37B2E" w:rsidRPr="008C1065" w:rsidRDefault="000948D6" w:rsidP="008C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995CD0" w14:textId="2382957F" w:rsidR="00E37B2E" w:rsidRPr="008C1065" w:rsidRDefault="00CE4EA5" w:rsidP="008C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</w:tr>
    </w:tbl>
    <w:p w14:paraId="1BA328CA" w14:textId="77777777" w:rsidR="00E37B2E" w:rsidRPr="008C1065" w:rsidRDefault="00F214D4" w:rsidP="008C106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8C1065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1F8D90D" w14:textId="77777777" w:rsidR="00CE4EA5" w:rsidRDefault="00CE4EA5" w:rsidP="008C10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609743" w14:textId="77777777" w:rsidR="00E37B2E" w:rsidRPr="002F73A7" w:rsidRDefault="00F214D4" w:rsidP="008C10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73A7">
        <w:rPr>
          <w:rFonts w:ascii="Times New Roman" w:eastAsia="Times New Roman" w:hAnsi="Times New Roman" w:cs="Times New Roman"/>
          <w:b/>
          <w:sz w:val="24"/>
          <w:szCs w:val="24"/>
        </w:rPr>
        <w:t>7. Технічне й програмне забезпечення /обладнання</w:t>
      </w:r>
    </w:p>
    <w:p w14:paraId="5D97C2EC" w14:textId="67751FDA" w:rsidR="00E37B2E" w:rsidRPr="008C1065" w:rsidRDefault="005F0B9F" w:rsidP="002F73A7">
      <w:pPr>
        <w:pBdr>
          <w:top w:val="nil"/>
          <w:left w:val="nil"/>
          <w:bottom w:val="nil"/>
          <w:right w:val="nil"/>
          <w:between w:val="nil"/>
        </w:pBdr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8C1065">
        <w:rPr>
          <w:rFonts w:ascii="Times New Roman" w:eastAsia="Times New Roman" w:hAnsi="Times New Roman" w:cs="Times New Roman"/>
          <w:sz w:val="24"/>
          <w:szCs w:val="24"/>
        </w:rPr>
        <w:t>Специфічні вимоги, які студент повинен врахувати відсутні</w:t>
      </w:r>
      <w:r w:rsidR="00D85BD5">
        <w:rPr>
          <w:rFonts w:ascii="Times New Roman" w:eastAsia="Times New Roman" w:hAnsi="Times New Roman" w:cs="Times New Roman"/>
          <w:sz w:val="24"/>
          <w:szCs w:val="24"/>
        </w:rPr>
        <w:t>.</w:t>
      </w:r>
      <w:r w:rsidR="004F5CFE" w:rsidRPr="008C10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14D4" w:rsidRPr="008C10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E6E5338" w14:textId="77777777" w:rsidR="0023611B" w:rsidRDefault="0023611B" w:rsidP="008C10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1DD2EB" w14:textId="77777777" w:rsidR="00E37B2E" w:rsidRPr="002F73A7" w:rsidRDefault="00F214D4" w:rsidP="008C10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73A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8. Політики курсу</w:t>
      </w:r>
    </w:p>
    <w:p w14:paraId="07AB9993" w14:textId="44030F64" w:rsidR="002F73A7" w:rsidRDefault="005F0B9F" w:rsidP="002F73A7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065">
        <w:rPr>
          <w:rFonts w:ascii="Times New Roman" w:eastAsia="Times New Roman" w:hAnsi="Times New Roman" w:cs="Times New Roman"/>
          <w:sz w:val="24"/>
          <w:szCs w:val="24"/>
        </w:rPr>
        <w:t>Під час підготовки рефератів</w:t>
      </w:r>
      <w:r w:rsidR="00D23930" w:rsidRPr="008C1065">
        <w:rPr>
          <w:rFonts w:ascii="Times New Roman" w:eastAsia="Times New Roman" w:hAnsi="Times New Roman" w:cs="Times New Roman"/>
          <w:sz w:val="24"/>
          <w:szCs w:val="24"/>
        </w:rPr>
        <w:t>, проведення контрольних заходів</w:t>
      </w:r>
      <w:r w:rsidR="00F214D4" w:rsidRPr="008C1065">
        <w:rPr>
          <w:rFonts w:ascii="Times New Roman" w:eastAsia="Times New Roman" w:hAnsi="Times New Roman" w:cs="Times New Roman"/>
          <w:sz w:val="24"/>
          <w:szCs w:val="24"/>
        </w:rPr>
        <w:t xml:space="preserve"> студенти </w:t>
      </w:r>
      <w:r w:rsidRPr="008C1065">
        <w:rPr>
          <w:rFonts w:ascii="Times New Roman" w:eastAsia="Times New Roman" w:hAnsi="Times New Roman" w:cs="Times New Roman"/>
          <w:sz w:val="24"/>
          <w:szCs w:val="24"/>
        </w:rPr>
        <w:t>повинні дотримуватися правил академічної доброчесності, які визначено Кодексом доброчесності Уманського НУС</w:t>
      </w:r>
      <w:r w:rsidR="00F214D4" w:rsidRPr="008C1065">
        <w:rPr>
          <w:rFonts w:ascii="Times New Roman" w:eastAsia="Times New Roman" w:hAnsi="Times New Roman" w:cs="Times New Roman"/>
          <w:sz w:val="24"/>
          <w:szCs w:val="24"/>
        </w:rPr>
        <w:t>.</w:t>
      </w:r>
      <w:r w:rsidR="002F73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73A7" w:rsidRPr="002F73A7">
        <w:rPr>
          <w:rFonts w:ascii="Times New Roman" w:eastAsia="Times New Roman" w:hAnsi="Times New Roman" w:cs="Times New Roman"/>
          <w:sz w:val="24"/>
          <w:szCs w:val="24"/>
        </w:rPr>
        <w:t xml:space="preserve">Жодні форми порушення академічної доброчесності не толеруються. У випадку таких подій </w:t>
      </w:r>
      <w:r w:rsidR="00CE4EA5">
        <w:rPr>
          <w:rFonts w:ascii="Times New Roman" w:eastAsia="Times New Roman" w:hAnsi="Times New Roman" w:cs="Times New Roman"/>
          <w:sz w:val="24"/>
          <w:szCs w:val="24"/>
        </w:rPr>
        <w:t>—</w:t>
      </w:r>
      <w:r w:rsidR="002F73A7" w:rsidRPr="002F73A7">
        <w:rPr>
          <w:rFonts w:ascii="Times New Roman" w:eastAsia="Times New Roman" w:hAnsi="Times New Roman" w:cs="Times New Roman"/>
          <w:sz w:val="24"/>
          <w:szCs w:val="24"/>
        </w:rPr>
        <w:t xml:space="preserve"> реагування відповідно до </w:t>
      </w:r>
      <w:r w:rsidR="002F73A7">
        <w:rPr>
          <w:rFonts w:ascii="Times New Roman" w:eastAsia="Times New Roman" w:hAnsi="Times New Roman" w:cs="Times New Roman"/>
          <w:sz w:val="24"/>
          <w:szCs w:val="24"/>
        </w:rPr>
        <w:t>Кодексу</w:t>
      </w:r>
      <w:r w:rsidR="002F73A7" w:rsidRPr="008C1065">
        <w:rPr>
          <w:rFonts w:ascii="Times New Roman" w:eastAsia="Times New Roman" w:hAnsi="Times New Roman" w:cs="Times New Roman"/>
          <w:sz w:val="24"/>
          <w:szCs w:val="24"/>
        </w:rPr>
        <w:t xml:space="preserve"> доброчесності Уманського НУС</w:t>
      </w:r>
      <w:r w:rsidR="002F73A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75191A4" w14:textId="5CF653AE" w:rsidR="00E37B2E" w:rsidRPr="00E70EC6" w:rsidRDefault="00F214D4" w:rsidP="00CE4EA5">
      <w:pPr>
        <w:pBdr>
          <w:top w:val="nil"/>
          <w:left w:val="nil"/>
          <w:bottom w:val="nil"/>
          <w:right w:val="nil"/>
          <w:between w:val="nil"/>
        </w:pBdr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0EC6">
        <w:rPr>
          <w:rFonts w:ascii="Times New Roman" w:eastAsia="Times New Roman" w:hAnsi="Times New Roman" w:cs="Times New Roman"/>
          <w:b/>
          <w:sz w:val="24"/>
          <w:szCs w:val="24"/>
        </w:rPr>
        <w:t>9. Схема курсу</w:t>
      </w:r>
    </w:p>
    <w:tbl>
      <w:tblPr>
        <w:tblStyle w:val="af4"/>
        <w:tblW w:w="14770" w:type="dxa"/>
        <w:tblLayout w:type="fixed"/>
        <w:tblLook w:val="0000" w:firstRow="0" w:lastRow="0" w:firstColumn="0" w:lastColumn="0" w:noHBand="0" w:noVBand="0"/>
      </w:tblPr>
      <w:tblGrid>
        <w:gridCol w:w="1021"/>
        <w:gridCol w:w="4394"/>
        <w:gridCol w:w="1417"/>
        <w:gridCol w:w="1560"/>
        <w:gridCol w:w="1134"/>
        <w:gridCol w:w="3402"/>
        <w:gridCol w:w="850"/>
        <w:gridCol w:w="992"/>
      </w:tblGrid>
      <w:tr w:rsidR="00E70EC6" w:rsidRPr="00E70EC6" w14:paraId="2B934BC6" w14:textId="77777777" w:rsidTr="00302ABA">
        <w:trPr>
          <w:trHeight w:val="1220"/>
          <w:tblHeader/>
        </w:trPr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14:paraId="2F4CF5DA" w14:textId="77777777" w:rsidR="00E37B2E" w:rsidRPr="00E70EC6" w:rsidRDefault="00F214D4" w:rsidP="008C106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70EC6">
              <w:rPr>
                <w:rFonts w:ascii="Times New Roman" w:hAnsi="Times New Roman" w:cs="Times New Roman"/>
                <w:b/>
              </w:rPr>
              <w:t>Тиж</w:t>
            </w:r>
            <w:proofErr w:type="spellEnd"/>
            <w:r w:rsidRPr="00E70EC6">
              <w:rPr>
                <w:rFonts w:ascii="Times New Roman" w:hAnsi="Times New Roman" w:cs="Times New Roman"/>
                <w:b/>
              </w:rPr>
              <w:t>. /</w:t>
            </w:r>
          </w:p>
          <w:p w14:paraId="36808BA8" w14:textId="77777777" w:rsidR="00E37B2E" w:rsidRPr="00E70EC6" w:rsidRDefault="00F214D4" w:rsidP="008C10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0EC6">
              <w:rPr>
                <w:rFonts w:ascii="Times New Roman" w:hAnsi="Times New Roman" w:cs="Times New Roman"/>
                <w:b/>
              </w:rPr>
              <w:t>дата /</w:t>
            </w:r>
          </w:p>
          <w:p w14:paraId="7C7A6F3D" w14:textId="77777777" w:rsidR="00E37B2E" w:rsidRPr="00E70EC6" w:rsidRDefault="00F214D4" w:rsidP="008C10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0EC6">
              <w:rPr>
                <w:rFonts w:ascii="Times New Roman" w:hAnsi="Times New Roman" w:cs="Times New Roman"/>
                <w:b/>
              </w:rPr>
              <w:t>год.</w:t>
            </w:r>
          </w:p>
        </w:tc>
        <w:tc>
          <w:tcPr>
            <w:tcW w:w="4394" w:type="dxa"/>
            <w:tcMar>
              <w:left w:w="28" w:type="dxa"/>
              <w:right w:w="28" w:type="dxa"/>
            </w:tcMar>
            <w:vAlign w:val="center"/>
          </w:tcPr>
          <w:p w14:paraId="000A74BF" w14:textId="77777777" w:rsidR="00E37B2E" w:rsidRPr="00E70EC6" w:rsidRDefault="00F214D4" w:rsidP="008C10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0EC6">
              <w:rPr>
                <w:rFonts w:ascii="Times New Roman" w:hAnsi="Times New Roman" w:cs="Times New Roman"/>
                <w:b/>
              </w:rPr>
              <w:t>Тема, план, короткі тези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2C2D60FC" w14:textId="77777777" w:rsidR="00E37B2E" w:rsidRPr="00E70EC6" w:rsidRDefault="00F214D4" w:rsidP="00E70E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0EC6">
              <w:rPr>
                <w:rFonts w:ascii="Times New Roman" w:hAnsi="Times New Roman" w:cs="Times New Roman"/>
                <w:b/>
              </w:rPr>
              <w:t>Форма діяльності (заняття) / Формат</w:t>
            </w:r>
          </w:p>
          <w:p w14:paraId="63EE73B8" w14:textId="77777777" w:rsidR="00E37B2E" w:rsidRPr="00E70EC6" w:rsidRDefault="00E37B2E" w:rsidP="00E70E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14:paraId="4DDA4EF5" w14:textId="77777777" w:rsidR="00E37B2E" w:rsidRPr="00E70EC6" w:rsidRDefault="00F214D4" w:rsidP="008C10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0EC6">
              <w:rPr>
                <w:rFonts w:ascii="Times New Roman" w:hAnsi="Times New Roman" w:cs="Times New Roman"/>
                <w:b/>
              </w:rPr>
              <w:t>Матеріали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4B13E32C" w14:textId="27E6E269" w:rsidR="00E37B2E" w:rsidRPr="00E70EC6" w:rsidRDefault="00F214D4" w:rsidP="008C10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0EC6">
              <w:rPr>
                <w:rFonts w:ascii="Times New Roman" w:hAnsi="Times New Roman" w:cs="Times New Roman"/>
                <w:b/>
              </w:rPr>
              <w:t>Література</w:t>
            </w:r>
            <w:r w:rsidR="00E70EC6" w:rsidRPr="00E70EC6">
              <w:rPr>
                <w:rFonts w:ascii="Times New Roman" w:hAnsi="Times New Roman" w:cs="Times New Roman"/>
                <w:b/>
              </w:rPr>
              <w:t>/</w:t>
            </w:r>
          </w:p>
          <w:p w14:paraId="54FEE47A" w14:textId="181F3BE1" w:rsidR="00E37B2E" w:rsidRPr="00E70EC6" w:rsidRDefault="00E70EC6" w:rsidP="008C10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0EC6">
              <w:rPr>
                <w:rFonts w:ascii="Times New Roman" w:hAnsi="Times New Roman" w:cs="Times New Roman"/>
                <w:b/>
              </w:rPr>
              <w:t>р</w:t>
            </w:r>
            <w:r w:rsidR="00F214D4" w:rsidRPr="00E70EC6">
              <w:rPr>
                <w:rFonts w:ascii="Times New Roman" w:hAnsi="Times New Roman" w:cs="Times New Roman"/>
                <w:b/>
              </w:rPr>
              <w:t>есурси в інтернеті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14:paraId="518FFFD3" w14:textId="77777777" w:rsidR="00E37B2E" w:rsidRPr="00E70EC6" w:rsidRDefault="00F214D4" w:rsidP="008C10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0EC6">
              <w:rPr>
                <w:rFonts w:ascii="Times New Roman" w:hAnsi="Times New Roman" w:cs="Times New Roman"/>
                <w:b/>
              </w:rPr>
              <w:t>Завдання,</w:t>
            </w:r>
          </w:p>
          <w:p w14:paraId="1C5623E3" w14:textId="77777777" w:rsidR="00E37B2E" w:rsidRPr="00E70EC6" w:rsidRDefault="00F214D4" w:rsidP="008C10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0EC6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2FAB73F6" w14:textId="3DFDD1B4" w:rsidR="00E37B2E" w:rsidRPr="00E70EC6" w:rsidRDefault="0004361F" w:rsidP="008C10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0EC6">
              <w:rPr>
                <w:rFonts w:ascii="Times New Roman" w:hAnsi="Times New Roman" w:cs="Times New Roman"/>
                <w:b/>
              </w:rPr>
              <w:t>Вага оцін</w:t>
            </w:r>
            <w:r w:rsidR="00F214D4" w:rsidRPr="00E70EC6">
              <w:rPr>
                <w:rFonts w:ascii="Times New Roman" w:hAnsi="Times New Roman" w:cs="Times New Roman"/>
                <w:b/>
              </w:rPr>
              <w:t>ки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5F8C7C8E" w14:textId="45D30547" w:rsidR="00E37B2E" w:rsidRPr="00E70EC6" w:rsidRDefault="00E70EC6" w:rsidP="008C10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0EC6">
              <w:rPr>
                <w:rFonts w:ascii="Times New Roman" w:hAnsi="Times New Roman" w:cs="Times New Roman"/>
                <w:b/>
              </w:rPr>
              <w:t>Термін викона</w:t>
            </w:r>
            <w:r w:rsidR="00F214D4" w:rsidRPr="00E70EC6">
              <w:rPr>
                <w:rFonts w:ascii="Times New Roman" w:hAnsi="Times New Roman" w:cs="Times New Roman"/>
                <w:b/>
              </w:rPr>
              <w:t>ння</w:t>
            </w:r>
          </w:p>
        </w:tc>
      </w:tr>
      <w:tr w:rsidR="00E70EC6" w:rsidRPr="00E70EC6" w14:paraId="4FD1A23C" w14:textId="77777777" w:rsidTr="00302ABA">
        <w:trPr>
          <w:trHeight w:val="1220"/>
          <w:tblHeader/>
        </w:trPr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14:paraId="730CC4B3" w14:textId="701C5010" w:rsidR="004233EB" w:rsidRPr="00E70EC6" w:rsidRDefault="004233EB" w:rsidP="004233EB">
            <w:pPr>
              <w:rPr>
                <w:rFonts w:ascii="Times New Roman" w:hAnsi="Times New Roman" w:cs="Times New Roman"/>
              </w:rPr>
            </w:pPr>
            <w:proofErr w:type="spellStart"/>
            <w:r w:rsidRPr="00E70EC6">
              <w:rPr>
                <w:rFonts w:ascii="Times New Roman" w:hAnsi="Times New Roman" w:cs="Times New Roman"/>
              </w:rPr>
              <w:t>Тиж</w:t>
            </w:r>
            <w:proofErr w:type="spellEnd"/>
            <w:r w:rsidRPr="00E70EC6">
              <w:rPr>
                <w:rFonts w:ascii="Times New Roman" w:hAnsi="Times New Roman" w:cs="Times New Roman"/>
              </w:rPr>
              <w:t>. 1.</w:t>
            </w:r>
          </w:p>
          <w:p w14:paraId="7C0C0AF8" w14:textId="4BE30A4D" w:rsidR="007474DD" w:rsidRPr="00E70EC6" w:rsidRDefault="004233EB" w:rsidP="004233EB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 xml:space="preserve">2 акад. </w:t>
            </w:r>
            <w:proofErr w:type="spellStart"/>
            <w:r w:rsidRPr="00E70EC6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4394" w:type="dxa"/>
            <w:tcMar>
              <w:left w:w="28" w:type="dxa"/>
              <w:right w:w="28" w:type="dxa"/>
            </w:tcMar>
            <w:vAlign w:val="center"/>
          </w:tcPr>
          <w:p w14:paraId="445A0360" w14:textId="77777777" w:rsidR="00922FAE" w:rsidRDefault="007474DD" w:rsidP="00A32235">
            <w:pPr>
              <w:pStyle w:val="af5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B86">
              <w:rPr>
                <w:rFonts w:ascii="Times New Roman" w:hAnsi="Times New Roman" w:cs="Times New Roman"/>
              </w:rPr>
              <w:t xml:space="preserve">Тема 1: </w:t>
            </w:r>
            <w:r w:rsidR="00A32235" w:rsidRPr="00A32235">
              <w:rPr>
                <w:rFonts w:ascii="Times New Roman" w:eastAsia="Times New Roman" w:hAnsi="Times New Roman" w:cs="Times New Roman"/>
                <w:lang w:eastAsia="ru-RU"/>
              </w:rPr>
              <w:t>Предмет та задачі дисципліни</w:t>
            </w:r>
            <w:r w:rsidR="00A32235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14:paraId="426E5638" w14:textId="280A9E45" w:rsidR="00A32235" w:rsidRDefault="00922FAE" w:rsidP="00A32235">
            <w:pPr>
              <w:pStyle w:val="af5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 </w:t>
            </w:r>
            <w:r w:rsidR="00A3223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A32235" w:rsidRPr="00A32235">
              <w:rPr>
                <w:rFonts w:ascii="Times New Roman" w:eastAsia="Times New Roman" w:hAnsi="Times New Roman" w:cs="Times New Roman"/>
                <w:lang w:eastAsia="ru-RU"/>
              </w:rPr>
              <w:t>ередумови формування дисципліни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 w:rsidR="00A32235" w:rsidRPr="00A3223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575CF8D9" w14:textId="3D3AA7C5" w:rsidR="00A32235" w:rsidRDefault="00922FAE" w:rsidP="00A32235">
            <w:pPr>
              <w:pStyle w:val="af5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 </w:t>
            </w:r>
            <w:r w:rsidR="00A32235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="00A32235" w:rsidRPr="00A32235">
              <w:rPr>
                <w:rFonts w:ascii="Times New Roman" w:eastAsia="Times New Roman" w:hAnsi="Times New Roman" w:cs="Times New Roman"/>
                <w:lang w:eastAsia="ru-RU"/>
              </w:rPr>
              <w:t>в’язок предмет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A32235" w:rsidRPr="00A32235">
              <w:rPr>
                <w:rFonts w:ascii="Times New Roman" w:eastAsia="Times New Roman" w:hAnsi="Times New Roman" w:cs="Times New Roman"/>
                <w:lang w:eastAsia="ru-RU"/>
              </w:rPr>
              <w:t xml:space="preserve"> з іншими дисциплінами та методи досліджень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 w:rsidR="00A32235" w:rsidRPr="00A3223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04AA919B" w14:textId="77777777" w:rsidR="00922FAE" w:rsidRDefault="00922FAE" w:rsidP="00A32235">
            <w:pPr>
              <w:pStyle w:val="af5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 </w:t>
            </w:r>
            <w:r w:rsidR="00A32235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апрямки використання гаплоїдів </w:t>
            </w:r>
            <w:r w:rsidR="00A32235" w:rsidRPr="00A32235">
              <w:rPr>
                <w:rFonts w:ascii="Times New Roman" w:eastAsia="Times New Roman" w:hAnsi="Times New Roman" w:cs="Times New Roman"/>
                <w:lang w:eastAsia="ru-RU"/>
              </w:rPr>
              <w:t xml:space="preserve">та </w:t>
            </w:r>
            <w:proofErr w:type="spellStart"/>
            <w:r w:rsidR="00A32235" w:rsidRPr="00A32235">
              <w:rPr>
                <w:rFonts w:ascii="Times New Roman" w:eastAsia="Times New Roman" w:hAnsi="Times New Roman" w:cs="Times New Roman"/>
                <w:lang w:eastAsia="ru-RU"/>
              </w:rPr>
              <w:t>дигаплоїдів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селекції рослин;</w:t>
            </w:r>
          </w:p>
          <w:p w14:paraId="750DBDFB" w14:textId="3343EDA5" w:rsidR="003915AE" w:rsidRPr="00E70EC6" w:rsidRDefault="00922FAE" w:rsidP="00922FAE">
            <w:pPr>
              <w:pStyle w:val="af5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 </w:t>
            </w:r>
            <w:r w:rsidR="00A3223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A32235" w:rsidRPr="00A32235">
              <w:rPr>
                <w:rFonts w:ascii="Times New Roman" w:eastAsia="Times New Roman" w:hAnsi="Times New Roman" w:cs="Times New Roman"/>
                <w:lang w:eastAsia="ru-RU"/>
              </w:rPr>
              <w:t xml:space="preserve">роблеми та перспективи розвитку дисципліни. 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19F0F94D" w14:textId="23AE105A" w:rsidR="007474DD" w:rsidRPr="00E70EC6" w:rsidRDefault="007474DD" w:rsidP="00E70EC6">
            <w:pPr>
              <w:jc w:val="center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Лекція</w:t>
            </w:r>
          </w:p>
          <w:p w14:paraId="2B3E49FC" w14:textId="4C98B84B" w:rsidR="007474DD" w:rsidRPr="00E70EC6" w:rsidRDefault="007474DD" w:rsidP="00E70EC6">
            <w:pPr>
              <w:jc w:val="center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F2F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14:paraId="0FA90F82" w14:textId="604C6EFD" w:rsidR="007474DD" w:rsidRPr="00E70EC6" w:rsidRDefault="00634499" w:rsidP="008C1065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Презентація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63C4A23A" w14:textId="3D695706" w:rsidR="007474DD" w:rsidRPr="00E70EC6" w:rsidRDefault="0023611B" w:rsidP="00FD3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6,7,8,9</w:t>
            </w:r>
            <w:r w:rsidR="006855C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15,16,17,18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14:paraId="2C06DE9D" w14:textId="77777777" w:rsidR="007474DD" w:rsidRPr="00E70EC6" w:rsidRDefault="007474DD" w:rsidP="008C1065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Передивитись</w:t>
            </w:r>
          </w:p>
          <w:p w14:paraId="1E96FD36" w14:textId="77777777" w:rsidR="007474DD" w:rsidRPr="00E70EC6" w:rsidRDefault="007474DD" w:rsidP="008C1065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презентацію,</w:t>
            </w:r>
          </w:p>
          <w:p w14:paraId="09906729" w14:textId="217CC1BB" w:rsidR="007474DD" w:rsidRPr="00E70EC6" w:rsidRDefault="007474DD" w:rsidP="008C1065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E70EC6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03D24C71" w14:textId="77777777" w:rsidR="007474DD" w:rsidRPr="00E70EC6" w:rsidRDefault="007474DD" w:rsidP="008C1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35CB3589" w14:textId="77777777" w:rsidR="007474DD" w:rsidRPr="00E70EC6" w:rsidRDefault="007474DD" w:rsidP="008C1065">
            <w:pPr>
              <w:rPr>
                <w:rFonts w:ascii="Times New Roman" w:hAnsi="Times New Roman" w:cs="Times New Roman"/>
              </w:rPr>
            </w:pPr>
          </w:p>
        </w:tc>
      </w:tr>
      <w:tr w:rsidR="00D3123D" w:rsidRPr="00E70EC6" w14:paraId="453CE9D5" w14:textId="77777777" w:rsidTr="00302ABA">
        <w:trPr>
          <w:trHeight w:val="1220"/>
          <w:tblHeader/>
        </w:trPr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14:paraId="3BEA7CA9" w14:textId="1EA0ACD8" w:rsidR="00D3123D" w:rsidRPr="00E70EC6" w:rsidRDefault="00D3123D" w:rsidP="008C1065">
            <w:pPr>
              <w:rPr>
                <w:rFonts w:ascii="Times New Roman" w:hAnsi="Times New Roman" w:cs="Times New Roman"/>
              </w:rPr>
            </w:pPr>
            <w:proofErr w:type="spellStart"/>
            <w:r w:rsidRPr="00E70EC6">
              <w:rPr>
                <w:rFonts w:ascii="Times New Roman" w:hAnsi="Times New Roman" w:cs="Times New Roman"/>
              </w:rPr>
              <w:t>Тиж</w:t>
            </w:r>
            <w:proofErr w:type="spellEnd"/>
            <w:r w:rsidRPr="00E70EC6">
              <w:rPr>
                <w:rFonts w:ascii="Times New Roman" w:hAnsi="Times New Roman" w:cs="Times New Roman"/>
              </w:rPr>
              <w:t>. 2.</w:t>
            </w:r>
          </w:p>
          <w:p w14:paraId="4108CD1E" w14:textId="4C5E2618" w:rsidR="00D3123D" w:rsidRPr="00E70EC6" w:rsidRDefault="00D3123D" w:rsidP="008C1065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2 акад. год.</w:t>
            </w:r>
          </w:p>
        </w:tc>
        <w:tc>
          <w:tcPr>
            <w:tcW w:w="4394" w:type="dxa"/>
            <w:tcMar>
              <w:left w:w="28" w:type="dxa"/>
              <w:right w:w="28" w:type="dxa"/>
            </w:tcMar>
            <w:vAlign w:val="center"/>
          </w:tcPr>
          <w:p w14:paraId="39E4F71D" w14:textId="019C5618" w:rsidR="00EB5422" w:rsidRDefault="00D3123D" w:rsidP="00EB5422">
            <w:pPr>
              <w:rPr>
                <w:rFonts w:ascii="Times New Roman" w:hAnsi="Times New Roman" w:cs="Times New Roman"/>
              </w:rPr>
            </w:pPr>
            <w:r w:rsidRPr="00B4456F">
              <w:rPr>
                <w:rFonts w:ascii="Times New Roman" w:hAnsi="Times New Roman" w:cs="Times New Roman"/>
              </w:rPr>
              <w:t xml:space="preserve">Тема 1: </w:t>
            </w:r>
            <w:r w:rsidR="00EB5422">
              <w:rPr>
                <w:rFonts w:ascii="Times New Roman" w:hAnsi="Times New Roman" w:cs="Times New Roman"/>
              </w:rPr>
              <w:t>Організація роботи в біотехнологічній лабораторії:</w:t>
            </w:r>
          </w:p>
          <w:p w14:paraId="09B1CAFF" w14:textId="576C8A87" w:rsidR="00D3123D" w:rsidRPr="00E70EC6" w:rsidRDefault="00B4456F" w:rsidP="00B44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о</w:t>
            </w:r>
            <w:r w:rsidR="00EB5422">
              <w:rPr>
                <w:rFonts w:ascii="Times New Roman" w:hAnsi="Times New Roman" w:cs="Times New Roman"/>
              </w:rPr>
              <w:t xml:space="preserve">знайомитись з будовою біотехнологічної лабораторії, умови стерилізації </w:t>
            </w:r>
            <w:r>
              <w:rPr>
                <w:rFonts w:ascii="Times New Roman" w:hAnsi="Times New Roman" w:cs="Times New Roman"/>
              </w:rPr>
              <w:t>інструментів та приміщень, технікою проведення досліджень.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52E83D69" w14:textId="5958C7E3" w:rsidR="00D3123D" w:rsidRPr="00E70EC6" w:rsidRDefault="00D3123D" w:rsidP="00E70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Лабораторне заняття</w:t>
            </w:r>
          </w:p>
          <w:p w14:paraId="595EBEAA" w14:textId="77777777" w:rsidR="00754F67" w:rsidRPr="00E70EC6" w:rsidRDefault="00754F67" w:rsidP="00754F67">
            <w:pPr>
              <w:jc w:val="center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F2F)</w:t>
            </w:r>
          </w:p>
          <w:p w14:paraId="04C55CFA" w14:textId="22C56583" w:rsidR="00D3123D" w:rsidRPr="00E70EC6" w:rsidRDefault="00754F67" w:rsidP="00754F67">
            <w:pPr>
              <w:jc w:val="center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F2F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14:paraId="228C891C" w14:textId="78150F0F" w:rsidR="00D3123D" w:rsidRPr="00E70EC6" w:rsidRDefault="00D3123D" w:rsidP="00CE29C7">
            <w:pPr>
              <w:jc w:val="center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Опорний конспект лекцій</w:t>
            </w:r>
            <w:r>
              <w:rPr>
                <w:rFonts w:ascii="Times New Roman" w:hAnsi="Times New Roman" w:cs="Times New Roman"/>
              </w:rPr>
              <w:t>,методичні рекомендації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0474CA0C" w14:textId="3B33E5A6" w:rsidR="00D3123D" w:rsidRPr="00E70EC6" w:rsidRDefault="0023611B" w:rsidP="00FD3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1, 12,13,17,18,19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14:paraId="7D1465ED" w14:textId="09D11C21" w:rsidR="00D3123D" w:rsidRDefault="00D3123D" w:rsidP="00921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uk-UA"/>
              </w:rPr>
              <w:t>Опрацювання</w:t>
            </w:r>
            <w:r w:rsidRPr="009964D1">
              <w:rPr>
                <w:rFonts w:ascii="Times New Roman" w:hAnsi="Times New Roman" w:cs="Times New Roman"/>
                <w:lang w:eastAsia="uk-UA"/>
              </w:rPr>
              <w:t xml:space="preserve"> методичних рекомендацій</w:t>
            </w:r>
            <w:r>
              <w:rPr>
                <w:rFonts w:ascii="Times New Roman" w:hAnsi="Times New Roman" w:cs="Times New Roman"/>
                <w:lang w:eastAsia="uk-UA"/>
              </w:rPr>
              <w:t>,</w:t>
            </w:r>
            <w:r w:rsidRPr="009964D1">
              <w:rPr>
                <w:rFonts w:ascii="Times New Roman" w:hAnsi="Times New Roman" w:cs="Times New Roman"/>
                <w:lang w:eastAsia="uk-UA"/>
              </w:rPr>
              <w:t xml:space="preserve"> засвоєння матеріалу, </w:t>
            </w:r>
            <w:proofErr w:type="spellStart"/>
            <w:r>
              <w:rPr>
                <w:rFonts w:ascii="Times New Roman" w:hAnsi="Times New Roman" w:cs="Times New Roman"/>
                <w:lang w:eastAsia="uk-UA"/>
              </w:rPr>
              <w:t>занотовування</w:t>
            </w:r>
            <w:proofErr w:type="spellEnd"/>
            <w:r w:rsidRPr="009964D1">
              <w:rPr>
                <w:rFonts w:ascii="Times New Roman" w:hAnsi="Times New Roman" w:cs="Times New Roman"/>
                <w:lang w:eastAsia="uk-UA"/>
              </w:rPr>
              <w:t xml:space="preserve"> основних постулатів</w:t>
            </w:r>
            <w:r>
              <w:rPr>
                <w:rFonts w:ascii="Times New Roman" w:hAnsi="Times New Roman" w:cs="Times New Roman"/>
                <w:lang w:eastAsia="uk-UA"/>
              </w:rPr>
              <w:t>, виконання завдання,</w:t>
            </w:r>
            <w:r>
              <w:rPr>
                <w:rFonts w:ascii="Times New Roman" w:hAnsi="Times New Roman" w:cs="Times New Roman"/>
              </w:rPr>
              <w:t xml:space="preserve"> усне опитування, вирішення тестів,</w:t>
            </w:r>
          </w:p>
          <w:p w14:paraId="0F77DDCB" w14:textId="4B217C89" w:rsidR="00D3123D" w:rsidRPr="00E70EC6" w:rsidRDefault="00D3123D" w:rsidP="00921C8E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E70EC6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2C182CB3" w14:textId="77777777" w:rsidR="005832EE" w:rsidRPr="00E70EC6" w:rsidRDefault="005832EE" w:rsidP="005832EE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Опитування – 0-2 бали;</w:t>
            </w:r>
          </w:p>
          <w:p w14:paraId="3677A0B3" w14:textId="77777777" w:rsidR="005832EE" w:rsidRPr="00E70EC6" w:rsidRDefault="005832EE" w:rsidP="005832EE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Вирішення тестів – 0-</w:t>
            </w:r>
            <w:r>
              <w:rPr>
                <w:rFonts w:ascii="Times New Roman" w:hAnsi="Times New Roman" w:cs="Times New Roman"/>
              </w:rPr>
              <w:t>1</w:t>
            </w:r>
            <w:r w:rsidRPr="00E70EC6">
              <w:rPr>
                <w:rFonts w:ascii="Times New Roman" w:hAnsi="Times New Roman" w:cs="Times New Roman"/>
              </w:rPr>
              <w:t xml:space="preserve"> бали.</w:t>
            </w:r>
            <w:r>
              <w:rPr>
                <w:rFonts w:ascii="Times New Roman" w:hAnsi="Times New Roman" w:cs="Times New Roman"/>
              </w:rPr>
              <w:t xml:space="preserve"> Виконання завдання </w:t>
            </w:r>
            <w:r w:rsidRPr="00E70EC6">
              <w:rPr>
                <w:rFonts w:ascii="Times New Roman" w:hAnsi="Times New Roman" w:cs="Times New Roman"/>
              </w:rPr>
              <w:t>– 0-</w:t>
            </w:r>
            <w:r>
              <w:rPr>
                <w:rFonts w:ascii="Times New Roman" w:hAnsi="Times New Roman" w:cs="Times New Roman"/>
              </w:rPr>
              <w:t>2</w:t>
            </w:r>
            <w:r w:rsidRPr="00E70EC6">
              <w:rPr>
                <w:rFonts w:ascii="Times New Roman" w:hAnsi="Times New Roman" w:cs="Times New Roman"/>
              </w:rPr>
              <w:t xml:space="preserve"> бали</w:t>
            </w:r>
          </w:p>
          <w:p w14:paraId="265CCC6B" w14:textId="77777777" w:rsidR="005832EE" w:rsidRPr="00E70EC6" w:rsidRDefault="005832EE" w:rsidP="005832EE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Реферат – 2 бали.</w:t>
            </w:r>
          </w:p>
          <w:p w14:paraId="04846767" w14:textId="511AF318" w:rsidR="00D3123D" w:rsidRPr="00E70EC6" w:rsidRDefault="005832EE" w:rsidP="005832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Всього – 7</w:t>
            </w:r>
            <w:r w:rsidRPr="00E70EC6">
              <w:rPr>
                <w:rFonts w:ascii="Times New Roman" w:hAnsi="Times New Roman" w:cs="Times New Roman"/>
              </w:rPr>
              <w:t xml:space="preserve"> балів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667F85CD" w14:textId="77777777" w:rsidR="00D3123D" w:rsidRPr="00E70EC6" w:rsidRDefault="00D3123D" w:rsidP="008C1065">
            <w:pPr>
              <w:rPr>
                <w:rFonts w:ascii="Times New Roman" w:hAnsi="Times New Roman" w:cs="Times New Roman"/>
              </w:rPr>
            </w:pPr>
          </w:p>
        </w:tc>
      </w:tr>
      <w:tr w:rsidR="009129CC" w:rsidRPr="00E70EC6" w14:paraId="74E9BE1F" w14:textId="77777777" w:rsidTr="00302ABA">
        <w:trPr>
          <w:trHeight w:val="1220"/>
          <w:tblHeader/>
        </w:trPr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14:paraId="62392D1E" w14:textId="77777777" w:rsidR="009129CC" w:rsidRPr="00E70EC6" w:rsidRDefault="009129CC" w:rsidP="00237E41">
            <w:pPr>
              <w:rPr>
                <w:rFonts w:ascii="Times New Roman" w:hAnsi="Times New Roman" w:cs="Times New Roman"/>
              </w:rPr>
            </w:pPr>
            <w:proofErr w:type="spellStart"/>
            <w:r w:rsidRPr="00E70EC6">
              <w:rPr>
                <w:rFonts w:ascii="Times New Roman" w:hAnsi="Times New Roman" w:cs="Times New Roman"/>
              </w:rPr>
              <w:lastRenderedPageBreak/>
              <w:t>Тиж</w:t>
            </w:r>
            <w:proofErr w:type="spellEnd"/>
            <w:r w:rsidRPr="00E70EC6">
              <w:rPr>
                <w:rFonts w:ascii="Times New Roman" w:hAnsi="Times New Roman" w:cs="Times New Roman"/>
              </w:rPr>
              <w:t>. 2.</w:t>
            </w:r>
          </w:p>
          <w:p w14:paraId="0655EF9B" w14:textId="4684C3CC" w:rsidR="009129CC" w:rsidRPr="00E70EC6" w:rsidRDefault="009129CC" w:rsidP="008C1065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 xml:space="preserve">2 акад. </w:t>
            </w:r>
            <w:proofErr w:type="spellStart"/>
            <w:r w:rsidRPr="00E70EC6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4394" w:type="dxa"/>
            <w:tcMar>
              <w:left w:w="28" w:type="dxa"/>
              <w:right w:w="28" w:type="dxa"/>
            </w:tcMar>
            <w:vAlign w:val="center"/>
          </w:tcPr>
          <w:p w14:paraId="6E583229" w14:textId="7410C3E6" w:rsidR="009129CC" w:rsidRPr="008B4E1C" w:rsidRDefault="009129CC" w:rsidP="00237E41">
            <w:pPr>
              <w:rPr>
                <w:rFonts w:ascii="Times New Roman" w:hAnsi="Times New Roman" w:cs="Times New Roman"/>
              </w:rPr>
            </w:pPr>
            <w:r w:rsidRPr="00B4456F">
              <w:rPr>
                <w:rFonts w:ascii="Times New Roman" w:hAnsi="Times New Roman" w:cs="Times New Roman"/>
              </w:rPr>
              <w:t xml:space="preserve">Тема </w:t>
            </w:r>
            <w:r>
              <w:rPr>
                <w:rFonts w:ascii="Times New Roman" w:hAnsi="Times New Roman" w:cs="Times New Roman"/>
              </w:rPr>
              <w:t>2</w:t>
            </w:r>
            <w:r w:rsidRPr="00B4456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Методи створення живильних середовищ </w:t>
            </w:r>
            <w:r w:rsidR="001E2198">
              <w:rPr>
                <w:rFonts w:ascii="Times New Roman" w:hAnsi="Times New Roman" w:cs="Times New Roman"/>
              </w:rPr>
              <w:t xml:space="preserve">для культивування </w:t>
            </w:r>
            <w:proofErr w:type="spellStart"/>
            <w:r w:rsidR="001E2198">
              <w:rPr>
                <w:rFonts w:ascii="Times New Roman" w:hAnsi="Times New Roman" w:cs="Times New Roman"/>
              </w:rPr>
              <w:t>біоматеріалу</w:t>
            </w:r>
            <w:proofErr w:type="spellEnd"/>
            <w:r w:rsidRPr="008B4E1C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 xml:space="preserve"> </w:t>
            </w:r>
            <w:r w:rsidRPr="006E71E2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in</w:t>
            </w:r>
            <w:r w:rsidRPr="006E71E2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6E71E2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vitro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</w:p>
          <w:p w14:paraId="29D5B8C5" w14:textId="488952EB" w:rsidR="009129CC" w:rsidRPr="00B4456F" w:rsidRDefault="009129CC" w:rsidP="00EB54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 ознайомитись складом живильних середовищ, технікою їх приготування та стерилізації.  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573EDD4F" w14:textId="77777777" w:rsidR="009129CC" w:rsidRPr="00E70EC6" w:rsidRDefault="009129CC" w:rsidP="00237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Лабораторне заняття</w:t>
            </w:r>
          </w:p>
          <w:p w14:paraId="21BCF4AC" w14:textId="77777777" w:rsidR="009129CC" w:rsidRPr="00E70EC6" w:rsidRDefault="009129CC" w:rsidP="00237E41">
            <w:pPr>
              <w:jc w:val="center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F2F)</w:t>
            </w:r>
          </w:p>
          <w:p w14:paraId="071E1E88" w14:textId="69031D35" w:rsidR="009129CC" w:rsidRDefault="009129CC" w:rsidP="00E70EC6">
            <w:pPr>
              <w:jc w:val="center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F2F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14:paraId="29860D64" w14:textId="37847955" w:rsidR="009129CC" w:rsidRPr="00E70EC6" w:rsidRDefault="009129CC" w:rsidP="00CE29C7">
            <w:pPr>
              <w:jc w:val="center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Опорний конспект лекцій</w:t>
            </w:r>
            <w:r>
              <w:rPr>
                <w:rFonts w:ascii="Times New Roman" w:hAnsi="Times New Roman" w:cs="Times New Roman"/>
              </w:rPr>
              <w:t>, методичні рекомендації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16BC81D5" w14:textId="2505F1AD" w:rsidR="009129CC" w:rsidRDefault="004F48C5" w:rsidP="00FD3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1,4,</w:t>
            </w:r>
            <w:r w:rsidR="0023611B">
              <w:rPr>
                <w:rFonts w:ascii="Times New Roman" w:hAnsi="Times New Roman" w:cs="Times New Roman"/>
              </w:rPr>
              <w:t>12,13,17,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3611B">
              <w:rPr>
                <w:rFonts w:ascii="Times New Roman" w:hAnsi="Times New Roman" w:cs="Times New Roman"/>
              </w:rPr>
              <w:t>18,19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14:paraId="6B6BDF60" w14:textId="77777777" w:rsidR="009129CC" w:rsidRDefault="009129CC" w:rsidP="00237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uk-UA"/>
              </w:rPr>
              <w:t>Опрацювання</w:t>
            </w:r>
            <w:r w:rsidRPr="009964D1">
              <w:rPr>
                <w:rFonts w:ascii="Times New Roman" w:hAnsi="Times New Roman" w:cs="Times New Roman"/>
                <w:lang w:eastAsia="uk-UA"/>
              </w:rPr>
              <w:t xml:space="preserve"> методичних рекомендацій</w:t>
            </w:r>
            <w:r>
              <w:rPr>
                <w:rFonts w:ascii="Times New Roman" w:hAnsi="Times New Roman" w:cs="Times New Roman"/>
                <w:lang w:eastAsia="uk-UA"/>
              </w:rPr>
              <w:t>,</w:t>
            </w:r>
            <w:r w:rsidRPr="009964D1">
              <w:rPr>
                <w:rFonts w:ascii="Times New Roman" w:hAnsi="Times New Roman" w:cs="Times New Roman"/>
                <w:lang w:eastAsia="uk-UA"/>
              </w:rPr>
              <w:t xml:space="preserve"> засвоєння матеріалу, </w:t>
            </w:r>
            <w:proofErr w:type="spellStart"/>
            <w:r>
              <w:rPr>
                <w:rFonts w:ascii="Times New Roman" w:hAnsi="Times New Roman" w:cs="Times New Roman"/>
                <w:lang w:eastAsia="uk-UA"/>
              </w:rPr>
              <w:t>занотовування</w:t>
            </w:r>
            <w:proofErr w:type="spellEnd"/>
            <w:r w:rsidRPr="009964D1">
              <w:rPr>
                <w:rFonts w:ascii="Times New Roman" w:hAnsi="Times New Roman" w:cs="Times New Roman"/>
                <w:lang w:eastAsia="uk-UA"/>
              </w:rPr>
              <w:t xml:space="preserve"> основних постулатів</w:t>
            </w:r>
            <w:r>
              <w:rPr>
                <w:rFonts w:ascii="Times New Roman" w:hAnsi="Times New Roman" w:cs="Times New Roman"/>
                <w:lang w:eastAsia="uk-UA"/>
              </w:rPr>
              <w:t>, виконання завдання,</w:t>
            </w:r>
            <w:r>
              <w:rPr>
                <w:rFonts w:ascii="Times New Roman" w:hAnsi="Times New Roman" w:cs="Times New Roman"/>
              </w:rPr>
              <w:t xml:space="preserve"> усне опитування, вирішення тестів,</w:t>
            </w:r>
          </w:p>
          <w:p w14:paraId="58CD8D50" w14:textId="246554FF" w:rsidR="009129CC" w:rsidRDefault="009129CC" w:rsidP="00921C8E">
            <w:pPr>
              <w:rPr>
                <w:rFonts w:ascii="Times New Roman" w:hAnsi="Times New Roman" w:cs="Times New Roman"/>
                <w:lang w:eastAsia="uk-UA"/>
              </w:rPr>
            </w:pPr>
            <w:r w:rsidRPr="00E70EC6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E70EC6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5E7A7C7F" w14:textId="77777777" w:rsidR="009129CC" w:rsidRPr="00E70EC6" w:rsidRDefault="009129CC" w:rsidP="00237E41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Опитування – 0-2 бали;</w:t>
            </w:r>
          </w:p>
          <w:p w14:paraId="1C070761" w14:textId="77777777" w:rsidR="009129CC" w:rsidRPr="00E70EC6" w:rsidRDefault="009129CC" w:rsidP="00237E41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Вирішення тестів – 0-</w:t>
            </w:r>
            <w:r>
              <w:rPr>
                <w:rFonts w:ascii="Times New Roman" w:hAnsi="Times New Roman" w:cs="Times New Roman"/>
              </w:rPr>
              <w:t>1</w:t>
            </w:r>
            <w:r w:rsidRPr="00E70EC6">
              <w:rPr>
                <w:rFonts w:ascii="Times New Roman" w:hAnsi="Times New Roman" w:cs="Times New Roman"/>
              </w:rPr>
              <w:t xml:space="preserve"> бали.</w:t>
            </w:r>
            <w:r>
              <w:rPr>
                <w:rFonts w:ascii="Times New Roman" w:hAnsi="Times New Roman" w:cs="Times New Roman"/>
              </w:rPr>
              <w:t xml:space="preserve"> Виконання завдання </w:t>
            </w:r>
            <w:r w:rsidRPr="00E70EC6">
              <w:rPr>
                <w:rFonts w:ascii="Times New Roman" w:hAnsi="Times New Roman" w:cs="Times New Roman"/>
              </w:rPr>
              <w:t>– 0-</w:t>
            </w:r>
            <w:r>
              <w:rPr>
                <w:rFonts w:ascii="Times New Roman" w:hAnsi="Times New Roman" w:cs="Times New Roman"/>
              </w:rPr>
              <w:t>2</w:t>
            </w:r>
            <w:r w:rsidRPr="00E70EC6">
              <w:rPr>
                <w:rFonts w:ascii="Times New Roman" w:hAnsi="Times New Roman" w:cs="Times New Roman"/>
              </w:rPr>
              <w:t xml:space="preserve"> бали</w:t>
            </w:r>
          </w:p>
          <w:p w14:paraId="54B2D5A6" w14:textId="77777777" w:rsidR="009129CC" w:rsidRPr="00E70EC6" w:rsidRDefault="009129CC" w:rsidP="00237E41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Реферат – 2 бали.</w:t>
            </w:r>
          </w:p>
          <w:p w14:paraId="60B31419" w14:textId="6BBB3118" w:rsidR="009129CC" w:rsidRPr="00E70EC6" w:rsidRDefault="009129CC" w:rsidP="008C1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Всього – 7</w:t>
            </w:r>
            <w:r w:rsidRPr="00E70EC6">
              <w:rPr>
                <w:rFonts w:ascii="Times New Roman" w:hAnsi="Times New Roman" w:cs="Times New Roman"/>
              </w:rPr>
              <w:t xml:space="preserve"> балів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5116DB59" w14:textId="77777777" w:rsidR="009129CC" w:rsidRPr="00E70EC6" w:rsidRDefault="009129CC" w:rsidP="008C1065">
            <w:pPr>
              <w:rPr>
                <w:rFonts w:ascii="Times New Roman" w:hAnsi="Times New Roman" w:cs="Times New Roman"/>
              </w:rPr>
            </w:pPr>
          </w:p>
        </w:tc>
      </w:tr>
      <w:tr w:rsidR="009129CC" w:rsidRPr="00E70EC6" w14:paraId="45963DF7" w14:textId="77777777" w:rsidTr="00302ABA">
        <w:trPr>
          <w:trHeight w:val="2117"/>
          <w:tblHeader/>
        </w:trPr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14:paraId="654F3FE9" w14:textId="6E5E1D23" w:rsidR="009129CC" w:rsidRPr="00E70EC6" w:rsidRDefault="009129CC" w:rsidP="008C1065">
            <w:pPr>
              <w:rPr>
                <w:rFonts w:ascii="Times New Roman" w:hAnsi="Times New Roman" w:cs="Times New Roman"/>
              </w:rPr>
            </w:pPr>
            <w:proofErr w:type="spellStart"/>
            <w:r w:rsidRPr="00E70EC6">
              <w:rPr>
                <w:rFonts w:ascii="Times New Roman" w:hAnsi="Times New Roman" w:cs="Times New Roman"/>
              </w:rPr>
              <w:t>Тиж</w:t>
            </w:r>
            <w:proofErr w:type="spellEnd"/>
            <w:r w:rsidRPr="00E70EC6">
              <w:rPr>
                <w:rFonts w:ascii="Times New Roman" w:hAnsi="Times New Roman" w:cs="Times New Roman"/>
              </w:rPr>
              <w:t>. 3.</w:t>
            </w:r>
          </w:p>
          <w:p w14:paraId="746A5864" w14:textId="7712CE50" w:rsidR="009129CC" w:rsidRPr="00E70EC6" w:rsidRDefault="009129CC" w:rsidP="008C1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E70EC6">
              <w:rPr>
                <w:rFonts w:ascii="Times New Roman" w:hAnsi="Times New Roman" w:cs="Times New Roman"/>
              </w:rPr>
              <w:t xml:space="preserve"> год.</w:t>
            </w:r>
          </w:p>
        </w:tc>
        <w:tc>
          <w:tcPr>
            <w:tcW w:w="4394" w:type="dxa"/>
            <w:tcMar>
              <w:left w:w="28" w:type="dxa"/>
              <w:right w:w="28" w:type="dxa"/>
            </w:tcMar>
            <w:vAlign w:val="center"/>
          </w:tcPr>
          <w:p w14:paraId="47DD2B3A" w14:textId="0932B29B" w:rsidR="009129CC" w:rsidRDefault="009129CC" w:rsidP="006A7C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70EC6">
              <w:rPr>
                <w:rFonts w:ascii="Times New Roman" w:hAnsi="Times New Roman" w:cs="Times New Roman"/>
              </w:rPr>
              <w:t xml:space="preserve">Тема </w:t>
            </w:r>
            <w:r>
              <w:rPr>
                <w:rFonts w:ascii="Times New Roman" w:hAnsi="Times New Roman" w:cs="Times New Roman"/>
              </w:rPr>
              <w:t>2</w:t>
            </w:r>
            <w:r w:rsidRPr="00E70EC6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Характеристики </w:t>
            </w:r>
            <w:r w:rsidRPr="00A32235">
              <w:rPr>
                <w:rFonts w:ascii="Times New Roman" w:eastAsia="Times New Roman" w:hAnsi="Times New Roman" w:cs="Times New Roman"/>
                <w:lang w:eastAsia="ru-RU"/>
              </w:rPr>
              <w:t>гаплоїдів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A3223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772522A0" w14:textId="66AE5E84" w:rsidR="009129CC" w:rsidRDefault="009129CC" w:rsidP="006A7C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 класифікація гаплоїдів;</w:t>
            </w:r>
          </w:p>
          <w:p w14:paraId="27F203E5" w14:textId="3ECC20A4" w:rsidR="009129CC" w:rsidRDefault="009129CC" w:rsidP="006A7C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 м</w:t>
            </w:r>
            <w:r w:rsidRPr="00A32235">
              <w:rPr>
                <w:rFonts w:ascii="Times New Roman" w:eastAsia="Times New Roman" w:hAnsi="Times New Roman" w:cs="Times New Roman"/>
                <w:lang w:eastAsia="ru-RU"/>
              </w:rPr>
              <w:t>орфологія 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анатомія гаплоїдів; </w:t>
            </w:r>
          </w:p>
          <w:p w14:paraId="6B6F3715" w14:textId="6A0779AD" w:rsidR="009129CC" w:rsidRDefault="009129CC" w:rsidP="006A7C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 фізі</w:t>
            </w:r>
            <w:r w:rsidRPr="00A32235">
              <w:rPr>
                <w:rFonts w:ascii="Times New Roman" w:eastAsia="Times New Roman" w:hAnsi="Times New Roman" w:cs="Times New Roman"/>
                <w:lang w:eastAsia="ru-RU"/>
              </w:rPr>
              <w:t>ологія та біохімія гаплоїдів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 w:rsidRPr="00A3223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7A19228D" w14:textId="452AE138" w:rsidR="009129CC" w:rsidRDefault="009129CC" w:rsidP="006A7C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 генетичні особливості гаплоїдів;</w:t>
            </w:r>
          </w:p>
          <w:p w14:paraId="2ECDDAFB" w14:textId="3BD3CF05" w:rsidR="009129CC" w:rsidRPr="00922FAE" w:rsidRDefault="009129CC" w:rsidP="00AB5271">
            <w:pPr>
              <w:rPr>
                <w:rFonts w:ascii="Times New Roman" w:eastAsia="Times New Roman" w:hAnsi="Times New Roman" w:cs="Times New Roman"/>
                <w:spacing w:val="4"/>
              </w:rPr>
            </w:pPr>
            <w:r w:rsidRPr="00922FAE">
              <w:rPr>
                <w:rFonts w:ascii="Times New Roman" w:eastAsia="Times New Roman" w:hAnsi="Times New Roman" w:cs="Times New Roman"/>
                <w:lang w:eastAsia="ru-RU"/>
              </w:rPr>
              <w:t>-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22FAE">
              <w:rPr>
                <w:rFonts w:ascii="Times New Roman" w:eastAsia="Times New Roman" w:hAnsi="Times New Roman" w:cs="Times New Roman"/>
                <w:lang w:eastAsia="ru-RU"/>
              </w:rPr>
              <w:t>собливос</w:t>
            </w:r>
            <w:r w:rsidRPr="00A32235">
              <w:rPr>
                <w:rFonts w:ascii="Times New Roman" w:eastAsia="Times New Roman" w:hAnsi="Times New Roman" w:cs="Times New Roman"/>
                <w:lang w:eastAsia="ru-RU"/>
              </w:rPr>
              <w:t xml:space="preserve">ті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проходження </w:t>
            </w:r>
            <w:r w:rsidRPr="00A32235">
              <w:rPr>
                <w:rFonts w:ascii="Times New Roman" w:eastAsia="Times New Roman" w:hAnsi="Times New Roman" w:cs="Times New Roman"/>
                <w:lang w:eastAsia="ru-RU"/>
              </w:rPr>
              <w:t xml:space="preserve">мейозу та формування чоловічого і жіночого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гаметофіту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 гаплоїдів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070F48D5" w14:textId="77777777" w:rsidR="009129CC" w:rsidRPr="00E70EC6" w:rsidRDefault="009129CC" w:rsidP="00C70F82">
            <w:pPr>
              <w:jc w:val="center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Лекція</w:t>
            </w:r>
          </w:p>
          <w:p w14:paraId="2A56A354" w14:textId="7069DA7C" w:rsidR="009129CC" w:rsidRPr="00E70EC6" w:rsidRDefault="009129CC" w:rsidP="00014D1D">
            <w:pPr>
              <w:jc w:val="center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F2F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14:paraId="58C4A6AE" w14:textId="3126BD2E" w:rsidR="009129CC" w:rsidRPr="00E70EC6" w:rsidRDefault="009129CC" w:rsidP="008C1065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Презентація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0B3B40E6" w14:textId="1C8C0634" w:rsidR="009129CC" w:rsidRPr="00E70EC6" w:rsidRDefault="0023611B" w:rsidP="00685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2,3,4,5,6,7,8,9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14:paraId="62BD0C19" w14:textId="77777777" w:rsidR="009129CC" w:rsidRPr="00E70EC6" w:rsidRDefault="009129CC" w:rsidP="00C70F82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Передивитись</w:t>
            </w:r>
          </w:p>
          <w:p w14:paraId="09860C4D" w14:textId="77777777" w:rsidR="009129CC" w:rsidRPr="00E70EC6" w:rsidRDefault="009129CC" w:rsidP="00C70F82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презентацію,</w:t>
            </w:r>
          </w:p>
          <w:p w14:paraId="7B35694E" w14:textId="144E4E6E" w:rsidR="009129CC" w:rsidRPr="00E70EC6" w:rsidRDefault="009129CC" w:rsidP="00014D1D">
            <w:pPr>
              <w:jc w:val="both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E70EC6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4B15C68D" w14:textId="11ECD1D6" w:rsidR="009129CC" w:rsidRPr="00E70EC6" w:rsidRDefault="009129CC" w:rsidP="008C1065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1D6EFABF" w14:textId="77777777" w:rsidR="009129CC" w:rsidRPr="00E70EC6" w:rsidRDefault="009129CC" w:rsidP="008C1065">
            <w:pPr>
              <w:rPr>
                <w:rFonts w:ascii="Times New Roman" w:hAnsi="Times New Roman" w:cs="Times New Roman"/>
              </w:rPr>
            </w:pPr>
          </w:p>
        </w:tc>
      </w:tr>
      <w:tr w:rsidR="009129CC" w:rsidRPr="00E70EC6" w14:paraId="6429765E" w14:textId="77777777" w:rsidTr="00302ABA">
        <w:trPr>
          <w:trHeight w:val="1220"/>
          <w:tblHeader/>
        </w:trPr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14:paraId="1202344E" w14:textId="0E4C4EBA" w:rsidR="009129CC" w:rsidRPr="00E70EC6" w:rsidRDefault="009129CC" w:rsidP="008C1065">
            <w:pPr>
              <w:rPr>
                <w:rFonts w:ascii="Times New Roman" w:hAnsi="Times New Roman" w:cs="Times New Roman"/>
              </w:rPr>
            </w:pPr>
            <w:proofErr w:type="spellStart"/>
            <w:r w:rsidRPr="00E70EC6">
              <w:rPr>
                <w:rFonts w:ascii="Times New Roman" w:hAnsi="Times New Roman" w:cs="Times New Roman"/>
              </w:rPr>
              <w:t>Тиж</w:t>
            </w:r>
            <w:proofErr w:type="spellEnd"/>
            <w:r w:rsidRPr="00E70EC6">
              <w:rPr>
                <w:rFonts w:ascii="Times New Roman" w:hAnsi="Times New Roman" w:cs="Times New Roman"/>
              </w:rPr>
              <w:t>. 4.</w:t>
            </w:r>
          </w:p>
          <w:p w14:paraId="533C09A0" w14:textId="259E9CC8" w:rsidR="009129CC" w:rsidRPr="00E70EC6" w:rsidRDefault="009129CC" w:rsidP="008C1065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2 акад. год.</w:t>
            </w:r>
          </w:p>
        </w:tc>
        <w:tc>
          <w:tcPr>
            <w:tcW w:w="4394" w:type="dxa"/>
            <w:tcMar>
              <w:left w:w="28" w:type="dxa"/>
              <w:right w:w="28" w:type="dxa"/>
            </w:tcMar>
            <w:vAlign w:val="center"/>
          </w:tcPr>
          <w:p w14:paraId="2C593892" w14:textId="32C3635B" w:rsidR="009129CC" w:rsidRDefault="009129CC" w:rsidP="00B4456F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 xml:space="preserve">Тема </w:t>
            </w:r>
            <w:r w:rsidR="00E24F7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6C4D4A">
              <w:rPr>
                <w:rFonts w:ascii="Times New Roman" w:hAnsi="Times New Roman" w:cs="Times New Roman"/>
              </w:rPr>
              <w:t>Підрахунок кількості хромосом методом мікроскопії:</w:t>
            </w:r>
          </w:p>
          <w:p w14:paraId="414A3297" w14:textId="26B00D17" w:rsidR="009129CC" w:rsidRPr="00E70EC6" w:rsidRDefault="009129CC" w:rsidP="006A5B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вивчити методику виготовлення препаратів та підрахунку кількості хромосом за допомогою мікроскопа.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43D71A91" w14:textId="77777777" w:rsidR="009129CC" w:rsidRPr="00E70EC6" w:rsidRDefault="009129CC" w:rsidP="006A5B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Лабораторне заняття</w:t>
            </w:r>
          </w:p>
          <w:p w14:paraId="3002EB4D" w14:textId="2E22FD4D" w:rsidR="009129CC" w:rsidRPr="00E70EC6" w:rsidRDefault="009129CC" w:rsidP="006A5B7E">
            <w:pPr>
              <w:jc w:val="center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F2F)</w:t>
            </w:r>
          </w:p>
          <w:p w14:paraId="5683A12C" w14:textId="5D7BA097" w:rsidR="009129CC" w:rsidRPr="00E70EC6" w:rsidRDefault="009129CC" w:rsidP="00E70EC6">
            <w:pPr>
              <w:jc w:val="center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F2F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14:paraId="12CAF86B" w14:textId="12E2DF86" w:rsidR="009129CC" w:rsidRPr="00E70EC6" w:rsidRDefault="009129CC" w:rsidP="006A7C15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Опорний конспект лекцій</w:t>
            </w:r>
            <w:r>
              <w:rPr>
                <w:rFonts w:ascii="Times New Roman" w:hAnsi="Times New Roman" w:cs="Times New Roman"/>
              </w:rPr>
              <w:t>,методичні рекомендації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0FA8D5C6" w14:textId="1C5F2FF4" w:rsidR="009129CC" w:rsidRPr="00E70EC6" w:rsidRDefault="0023611B" w:rsidP="00C53D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2,3,4,5,6,7,8,9,10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14:paraId="7527C7B6" w14:textId="62F70713" w:rsidR="009129CC" w:rsidRDefault="009129CC" w:rsidP="006A5B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uk-UA"/>
              </w:rPr>
              <w:t>Опрацювання</w:t>
            </w:r>
            <w:r w:rsidRPr="009964D1">
              <w:rPr>
                <w:rFonts w:ascii="Times New Roman" w:hAnsi="Times New Roman" w:cs="Times New Roman"/>
                <w:lang w:eastAsia="uk-UA"/>
              </w:rPr>
              <w:t xml:space="preserve"> методичних рекомендацій</w:t>
            </w:r>
            <w:r>
              <w:rPr>
                <w:rFonts w:ascii="Times New Roman" w:hAnsi="Times New Roman" w:cs="Times New Roman"/>
                <w:lang w:eastAsia="uk-UA"/>
              </w:rPr>
              <w:t>,</w:t>
            </w:r>
            <w:r w:rsidRPr="009964D1">
              <w:rPr>
                <w:rFonts w:ascii="Times New Roman" w:hAnsi="Times New Roman" w:cs="Times New Roman"/>
                <w:lang w:eastAsia="uk-UA"/>
              </w:rPr>
              <w:t xml:space="preserve"> засвоєння матеріалу, </w:t>
            </w:r>
            <w:proofErr w:type="spellStart"/>
            <w:r>
              <w:rPr>
                <w:rFonts w:ascii="Times New Roman" w:hAnsi="Times New Roman" w:cs="Times New Roman"/>
                <w:lang w:eastAsia="uk-UA"/>
              </w:rPr>
              <w:t>занотовування</w:t>
            </w:r>
            <w:proofErr w:type="spellEnd"/>
            <w:r w:rsidRPr="009964D1">
              <w:rPr>
                <w:rFonts w:ascii="Times New Roman" w:hAnsi="Times New Roman" w:cs="Times New Roman"/>
                <w:lang w:eastAsia="uk-UA"/>
              </w:rPr>
              <w:t xml:space="preserve"> основних постулатів</w:t>
            </w:r>
            <w:r>
              <w:rPr>
                <w:rFonts w:ascii="Times New Roman" w:hAnsi="Times New Roman" w:cs="Times New Roman"/>
                <w:lang w:eastAsia="uk-UA"/>
              </w:rPr>
              <w:t xml:space="preserve">, </w:t>
            </w:r>
            <w:r w:rsidRPr="006A7C15">
              <w:rPr>
                <w:rFonts w:ascii="Times New Roman" w:hAnsi="Times New Roman" w:cs="Times New Roman"/>
                <w:lang w:eastAsia="uk-UA"/>
              </w:rPr>
              <w:t>виконання завдання</w:t>
            </w:r>
            <w:r>
              <w:rPr>
                <w:rFonts w:ascii="Times New Roman" w:hAnsi="Times New Roman" w:cs="Times New Roman"/>
                <w:lang w:eastAsia="uk-UA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усне опитування, вирішення тестів,</w:t>
            </w:r>
          </w:p>
          <w:p w14:paraId="5B1DC98C" w14:textId="12259824" w:rsidR="009129CC" w:rsidRPr="00E70EC6" w:rsidRDefault="009129CC" w:rsidP="006A5B7E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E70EC6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7B7FD5B9" w14:textId="77777777" w:rsidR="005832EE" w:rsidRPr="00E70EC6" w:rsidRDefault="005832EE" w:rsidP="005832EE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Опитування – 0-2 бали;</w:t>
            </w:r>
          </w:p>
          <w:p w14:paraId="72371516" w14:textId="77777777" w:rsidR="005832EE" w:rsidRPr="00E70EC6" w:rsidRDefault="005832EE" w:rsidP="005832EE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Вирішення тестів – 0-</w:t>
            </w:r>
            <w:r>
              <w:rPr>
                <w:rFonts w:ascii="Times New Roman" w:hAnsi="Times New Roman" w:cs="Times New Roman"/>
              </w:rPr>
              <w:t>1</w:t>
            </w:r>
            <w:r w:rsidRPr="00E70EC6">
              <w:rPr>
                <w:rFonts w:ascii="Times New Roman" w:hAnsi="Times New Roman" w:cs="Times New Roman"/>
              </w:rPr>
              <w:t xml:space="preserve"> бали.</w:t>
            </w:r>
            <w:r>
              <w:rPr>
                <w:rFonts w:ascii="Times New Roman" w:hAnsi="Times New Roman" w:cs="Times New Roman"/>
              </w:rPr>
              <w:t xml:space="preserve"> Виконання завдання </w:t>
            </w:r>
            <w:r w:rsidRPr="00E70EC6">
              <w:rPr>
                <w:rFonts w:ascii="Times New Roman" w:hAnsi="Times New Roman" w:cs="Times New Roman"/>
              </w:rPr>
              <w:t>– 0-</w:t>
            </w:r>
            <w:r>
              <w:rPr>
                <w:rFonts w:ascii="Times New Roman" w:hAnsi="Times New Roman" w:cs="Times New Roman"/>
              </w:rPr>
              <w:t>2</w:t>
            </w:r>
            <w:r w:rsidRPr="00E70EC6">
              <w:rPr>
                <w:rFonts w:ascii="Times New Roman" w:hAnsi="Times New Roman" w:cs="Times New Roman"/>
              </w:rPr>
              <w:t xml:space="preserve"> бали</w:t>
            </w:r>
          </w:p>
          <w:p w14:paraId="4630E900" w14:textId="77777777" w:rsidR="005832EE" w:rsidRPr="00E70EC6" w:rsidRDefault="005832EE" w:rsidP="005832EE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Реферат – 2 бали.</w:t>
            </w:r>
          </w:p>
          <w:p w14:paraId="20C9D7AD" w14:textId="5D677027" w:rsidR="009129CC" w:rsidRPr="00E70EC6" w:rsidRDefault="005832EE" w:rsidP="005832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Всього – 7</w:t>
            </w:r>
            <w:r w:rsidRPr="00E70EC6">
              <w:rPr>
                <w:rFonts w:ascii="Times New Roman" w:hAnsi="Times New Roman" w:cs="Times New Roman"/>
              </w:rPr>
              <w:t xml:space="preserve"> балів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7A63DD30" w14:textId="77777777" w:rsidR="009129CC" w:rsidRPr="00E70EC6" w:rsidRDefault="009129CC" w:rsidP="008C1065">
            <w:pPr>
              <w:rPr>
                <w:rFonts w:ascii="Times New Roman" w:hAnsi="Times New Roman" w:cs="Times New Roman"/>
              </w:rPr>
            </w:pPr>
          </w:p>
        </w:tc>
      </w:tr>
      <w:tr w:rsidR="009129CC" w:rsidRPr="00E70EC6" w14:paraId="738867DC" w14:textId="77777777" w:rsidTr="00302ABA">
        <w:trPr>
          <w:trHeight w:val="1220"/>
          <w:tblHeader/>
        </w:trPr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14:paraId="61822C56" w14:textId="0B873E97" w:rsidR="009129CC" w:rsidRPr="00E70EC6" w:rsidRDefault="009129CC" w:rsidP="008C1065">
            <w:pPr>
              <w:rPr>
                <w:rFonts w:ascii="Times New Roman" w:hAnsi="Times New Roman" w:cs="Times New Roman"/>
              </w:rPr>
            </w:pPr>
            <w:proofErr w:type="spellStart"/>
            <w:r w:rsidRPr="00E70EC6">
              <w:rPr>
                <w:rFonts w:ascii="Times New Roman" w:hAnsi="Times New Roman" w:cs="Times New Roman"/>
              </w:rPr>
              <w:lastRenderedPageBreak/>
              <w:t>Тиж</w:t>
            </w:r>
            <w:proofErr w:type="spellEnd"/>
            <w:r w:rsidRPr="00E70EC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5.</w:t>
            </w:r>
          </w:p>
          <w:p w14:paraId="327AF159" w14:textId="59EBC179" w:rsidR="009129CC" w:rsidRPr="00E70EC6" w:rsidRDefault="009129CC" w:rsidP="008C1065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2 акад. год.</w:t>
            </w:r>
          </w:p>
        </w:tc>
        <w:tc>
          <w:tcPr>
            <w:tcW w:w="4394" w:type="dxa"/>
            <w:tcMar>
              <w:left w:w="28" w:type="dxa"/>
              <w:right w:w="28" w:type="dxa"/>
            </w:tcMar>
            <w:vAlign w:val="center"/>
          </w:tcPr>
          <w:p w14:paraId="299F79D9" w14:textId="61E68978" w:rsidR="009129CC" w:rsidRPr="005F2D2F" w:rsidRDefault="009129CC" w:rsidP="005F2D2F">
            <w:pPr>
              <w:tabs>
                <w:tab w:val="left" w:pos="0"/>
              </w:tabs>
              <w:spacing w:line="324" w:lineRule="auto"/>
              <w:ind w:hanging="2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0EC6">
              <w:rPr>
                <w:rFonts w:ascii="Times New Roman" w:hAnsi="Times New Roman" w:cs="Times New Roman"/>
              </w:rPr>
              <w:t xml:space="preserve">Тема </w:t>
            </w:r>
            <w:r>
              <w:rPr>
                <w:rFonts w:ascii="Times New Roman" w:hAnsi="Times New Roman" w:cs="Times New Roman"/>
              </w:rPr>
              <w:t>3</w:t>
            </w:r>
            <w:r w:rsidRPr="005F2D2F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5F2D2F">
              <w:rPr>
                <w:rFonts w:ascii="Times New Roman" w:eastAsia="Times New Roman" w:hAnsi="Times New Roman" w:cs="Times New Roman"/>
                <w:lang w:eastAsia="ru-RU"/>
              </w:rPr>
              <w:t>іагностик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F2D2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F2D2F">
              <w:rPr>
                <w:rFonts w:ascii="Times New Roman" w:eastAsia="Times New Roman" w:hAnsi="Times New Roman" w:cs="Times New Roman"/>
                <w:lang w:eastAsia="ru-RU"/>
              </w:rPr>
              <w:t>плоїдного</w:t>
            </w:r>
            <w:proofErr w:type="spellEnd"/>
            <w:r w:rsidRPr="005F2D2F">
              <w:rPr>
                <w:rFonts w:ascii="Times New Roman" w:eastAsia="Times New Roman" w:hAnsi="Times New Roman" w:cs="Times New Roman"/>
                <w:lang w:eastAsia="ru-RU"/>
              </w:rPr>
              <w:t xml:space="preserve"> стану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рослин:</w:t>
            </w:r>
          </w:p>
          <w:p w14:paraId="6434B70E" w14:textId="4D37A539" w:rsidR="009129CC" w:rsidRDefault="009129CC" w:rsidP="005F2D2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 ц</w:t>
            </w:r>
            <w:r w:rsidRPr="005F2D2F">
              <w:rPr>
                <w:rFonts w:ascii="Times New Roman" w:eastAsia="Times New Roman" w:hAnsi="Times New Roman" w:cs="Times New Roman"/>
                <w:lang w:eastAsia="ru-RU"/>
              </w:rPr>
              <w:t>итологічний метод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6ACA6B46" w14:textId="190EEE73" w:rsidR="009129CC" w:rsidRDefault="009129CC" w:rsidP="005F2D2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 м</w:t>
            </w:r>
            <w:r w:rsidRPr="005F2D2F">
              <w:rPr>
                <w:rFonts w:ascii="Times New Roman" w:eastAsia="Times New Roman" w:hAnsi="Times New Roman" w:cs="Times New Roman"/>
                <w:lang w:eastAsia="ru-RU"/>
              </w:rPr>
              <w:t>орфологічний метод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12C49920" w14:textId="77777777" w:rsidR="009129CC" w:rsidRDefault="009129CC" w:rsidP="005F2D2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 р</w:t>
            </w:r>
            <w:r w:rsidRPr="005F2D2F">
              <w:rPr>
                <w:rFonts w:ascii="Times New Roman" w:eastAsia="Times New Roman" w:hAnsi="Times New Roman" w:cs="Times New Roman"/>
                <w:lang w:eastAsia="ru-RU"/>
              </w:rPr>
              <w:t xml:space="preserve">адіаційний метод. </w:t>
            </w:r>
          </w:p>
          <w:p w14:paraId="3189BE4C" w14:textId="56789B36" w:rsidR="009129CC" w:rsidRPr="003442E9" w:rsidRDefault="009129CC" w:rsidP="009827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 м</w:t>
            </w:r>
            <w:r w:rsidRPr="005F2D2F">
              <w:rPr>
                <w:rFonts w:ascii="Times New Roman" w:eastAsia="Times New Roman" w:hAnsi="Times New Roman" w:cs="Times New Roman"/>
                <w:lang w:eastAsia="ru-RU"/>
              </w:rPr>
              <w:t>етод генетичного</w:t>
            </w:r>
            <w:r w:rsidRPr="005F2D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3442E9">
              <w:rPr>
                <w:rFonts w:ascii="Times New Roman" w:eastAsia="Times New Roman" w:hAnsi="Times New Roman" w:cs="Times New Roman"/>
                <w:lang w:eastAsia="ru-RU"/>
              </w:rPr>
              <w:t>маркування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446A1DD1" w14:textId="1A77D885" w:rsidR="009129CC" w:rsidRPr="00E70EC6" w:rsidRDefault="009129CC" w:rsidP="00E70EC6">
            <w:pPr>
              <w:jc w:val="center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Лекція</w:t>
            </w:r>
          </w:p>
          <w:p w14:paraId="0C5630B8" w14:textId="3606B31E" w:rsidR="009129CC" w:rsidRPr="00E70EC6" w:rsidRDefault="009129CC" w:rsidP="00E70EC6">
            <w:pPr>
              <w:jc w:val="center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F2F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14:paraId="6197C4C7" w14:textId="3796555C" w:rsidR="009129CC" w:rsidRPr="00E70EC6" w:rsidRDefault="009129CC" w:rsidP="008C1065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Презентація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16650081" w14:textId="10508EAE" w:rsidR="009129CC" w:rsidRPr="00E70EC6" w:rsidRDefault="0023611B" w:rsidP="00FD3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2,3,4,5,6,7,8,9,10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14:paraId="05366F3F" w14:textId="77777777" w:rsidR="009129CC" w:rsidRPr="00E70EC6" w:rsidRDefault="009129CC" w:rsidP="008C1065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Передивитись</w:t>
            </w:r>
          </w:p>
          <w:p w14:paraId="14567AE3" w14:textId="77777777" w:rsidR="009129CC" w:rsidRPr="00E70EC6" w:rsidRDefault="009129CC" w:rsidP="008C1065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презентацію,</w:t>
            </w:r>
          </w:p>
          <w:p w14:paraId="3BD11228" w14:textId="54B51661" w:rsidR="009129CC" w:rsidRPr="00E70EC6" w:rsidRDefault="009129CC" w:rsidP="008C1065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2 год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5EB25256" w14:textId="77777777" w:rsidR="009129CC" w:rsidRPr="00E70EC6" w:rsidRDefault="009129CC" w:rsidP="008C1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7A0D83DB" w14:textId="77777777" w:rsidR="009129CC" w:rsidRPr="00E70EC6" w:rsidRDefault="009129CC" w:rsidP="008C1065">
            <w:pPr>
              <w:rPr>
                <w:rFonts w:ascii="Times New Roman" w:hAnsi="Times New Roman" w:cs="Times New Roman"/>
              </w:rPr>
            </w:pPr>
          </w:p>
        </w:tc>
      </w:tr>
      <w:tr w:rsidR="009129CC" w:rsidRPr="00E70EC6" w14:paraId="222C6187" w14:textId="77777777" w:rsidTr="00302ABA">
        <w:trPr>
          <w:trHeight w:val="1220"/>
          <w:tblHeader/>
        </w:trPr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14:paraId="544808DE" w14:textId="145A382E" w:rsidR="009129CC" w:rsidRPr="00E70EC6" w:rsidRDefault="009129CC" w:rsidP="008C1065">
            <w:pPr>
              <w:rPr>
                <w:rFonts w:ascii="Times New Roman" w:hAnsi="Times New Roman" w:cs="Times New Roman"/>
              </w:rPr>
            </w:pPr>
            <w:proofErr w:type="spellStart"/>
            <w:r w:rsidRPr="00E70EC6">
              <w:rPr>
                <w:rFonts w:ascii="Times New Roman" w:hAnsi="Times New Roman" w:cs="Times New Roman"/>
              </w:rPr>
              <w:t>Тиж</w:t>
            </w:r>
            <w:proofErr w:type="spellEnd"/>
            <w:r w:rsidRPr="00E70EC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6</w:t>
            </w:r>
            <w:r w:rsidRPr="00E70EC6">
              <w:rPr>
                <w:rFonts w:ascii="Times New Roman" w:hAnsi="Times New Roman" w:cs="Times New Roman"/>
              </w:rPr>
              <w:t>.</w:t>
            </w:r>
          </w:p>
          <w:p w14:paraId="19865480" w14:textId="290975B5" w:rsidR="009129CC" w:rsidRPr="00E70EC6" w:rsidRDefault="009129CC" w:rsidP="008C1065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2 акад. год.</w:t>
            </w:r>
          </w:p>
        </w:tc>
        <w:tc>
          <w:tcPr>
            <w:tcW w:w="4394" w:type="dxa"/>
            <w:tcMar>
              <w:left w:w="28" w:type="dxa"/>
              <w:right w:w="28" w:type="dxa"/>
            </w:tcMar>
            <w:vAlign w:val="center"/>
          </w:tcPr>
          <w:p w14:paraId="72E2A418" w14:textId="592F21D0" w:rsidR="009129CC" w:rsidRDefault="009129CC" w:rsidP="00061A2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70EC6">
              <w:rPr>
                <w:rFonts w:ascii="Times New Roman" w:hAnsi="Times New Roman" w:cs="Times New Roman"/>
              </w:rPr>
              <w:t xml:space="preserve">Тема </w:t>
            </w:r>
            <w:r w:rsidR="00E24F7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. Культура пиляків </w:t>
            </w:r>
            <w:proofErr w:type="spellStart"/>
            <w:r w:rsidRPr="003442E9">
              <w:rPr>
                <w:rFonts w:ascii="Times New Roman" w:hAnsi="Times New Roman" w:cs="Times New Roman"/>
                <w:i/>
              </w:rPr>
              <w:t>in</w:t>
            </w:r>
            <w:proofErr w:type="spellEnd"/>
            <w:r w:rsidRPr="003442E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3442E9">
              <w:rPr>
                <w:rFonts w:ascii="Times New Roman" w:hAnsi="Times New Roman" w:cs="Times New Roman"/>
                <w:i/>
              </w:rPr>
              <w:t>vitro</w:t>
            </w:r>
            <w:proofErr w:type="spellEnd"/>
            <w:r>
              <w:rPr>
                <w:rFonts w:ascii="Times New Roman" w:hAnsi="Times New Roman" w:cs="Times New Roman"/>
                <w:i/>
              </w:rPr>
              <w:t>:</w:t>
            </w:r>
          </w:p>
          <w:p w14:paraId="7684C288" w14:textId="44E8D030" w:rsidR="009129CC" w:rsidRPr="005058C4" w:rsidRDefault="009129CC" w:rsidP="00061A21">
            <w:pPr>
              <w:jc w:val="both"/>
              <w:rPr>
                <w:rFonts w:ascii="Times New Roman" w:hAnsi="Times New Roman" w:cs="Times New Roman"/>
              </w:rPr>
            </w:pPr>
            <w:r w:rsidRPr="005058C4">
              <w:rPr>
                <w:rFonts w:ascii="Times New Roman" w:hAnsi="Times New Roman" w:cs="Times New Roman"/>
              </w:rPr>
              <w:t>- </w:t>
            </w:r>
            <w:r>
              <w:rPr>
                <w:rFonts w:ascii="Times New Roman" w:hAnsi="Times New Roman" w:cs="Times New Roman"/>
              </w:rPr>
              <w:t xml:space="preserve">вивчити методику культивування пиляків </w:t>
            </w:r>
            <w:proofErr w:type="spellStart"/>
            <w:r w:rsidRPr="005058C4">
              <w:rPr>
                <w:rFonts w:ascii="Times New Roman" w:hAnsi="Times New Roman" w:cs="Times New Roman"/>
                <w:i/>
              </w:rPr>
              <w:t>in</w:t>
            </w:r>
            <w:proofErr w:type="spellEnd"/>
            <w:r w:rsidRPr="005058C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058C4">
              <w:rPr>
                <w:rFonts w:ascii="Times New Roman" w:hAnsi="Times New Roman" w:cs="Times New Roman"/>
                <w:i/>
              </w:rPr>
              <w:t>vitro</w:t>
            </w:r>
            <w:proofErr w:type="spellEnd"/>
          </w:p>
          <w:p w14:paraId="4EFACBFC" w14:textId="66ADE8FC" w:rsidR="009129CC" w:rsidRPr="00E70EC6" w:rsidRDefault="009129CC" w:rsidP="009827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твердих живильних середовищах.</w:t>
            </w:r>
          </w:p>
          <w:p w14:paraId="51646081" w14:textId="77777777" w:rsidR="009129CC" w:rsidRPr="00E70EC6" w:rsidRDefault="009129CC" w:rsidP="008C1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22F0E83D" w14:textId="77777777" w:rsidR="009129CC" w:rsidRPr="00E70EC6" w:rsidRDefault="009129CC" w:rsidP="00C70F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Лабораторне заняття</w:t>
            </w:r>
          </w:p>
          <w:p w14:paraId="0F0A31D9" w14:textId="77777777" w:rsidR="009129CC" w:rsidRPr="00E70EC6" w:rsidRDefault="009129CC" w:rsidP="00C70F82">
            <w:pPr>
              <w:jc w:val="center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F2F)</w:t>
            </w:r>
          </w:p>
          <w:p w14:paraId="12D722F0" w14:textId="15270277" w:rsidR="009129CC" w:rsidRPr="00E70EC6" w:rsidRDefault="009129CC" w:rsidP="00E70EC6">
            <w:pPr>
              <w:jc w:val="center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F2F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14:paraId="6263FE25" w14:textId="62E0530E" w:rsidR="009129CC" w:rsidRPr="00E70EC6" w:rsidRDefault="009129CC" w:rsidP="008C1065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Опорний конспект лекцій</w:t>
            </w:r>
            <w:r>
              <w:rPr>
                <w:rFonts w:ascii="Times New Roman" w:hAnsi="Times New Roman" w:cs="Times New Roman"/>
              </w:rPr>
              <w:t>,методичні рекомендації, наочний матеріал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3119AAAF" w14:textId="609E66E8" w:rsidR="009129CC" w:rsidRPr="00E70EC6" w:rsidRDefault="0023611B" w:rsidP="00FD3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2,3,4,5,6,7,8,9,10,17,18,19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14:paraId="05E5F4B3" w14:textId="58D32093" w:rsidR="009129CC" w:rsidRDefault="009129CC" w:rsidP="00C70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uk-UA"/>
              </w:rPr>
              <w:t>Опрацювання</w:t>
            </w:r>
            <w:r w:rsidRPr="009964D1">
              <w:rPr>
                <w:rFonts w:ascii="Times New Roman" w:hAnsi="Times New Roman" w:cs="Times New Roman"/>
                <w:lang w:eastAsia="uk-UA"/>
              </w:rPr>
              <w:t xml:space="preserve"> методичних рекомендацій</w:t>
            </w:r>
            <w:r>
              <w:rPr>
                <w:rFonts w:ascii="Times New Roman" w:hAnsi="Times New Roman" w:cs="Times New Roman"/>
                <w:lang w:eastAsia="uk-UA"/>
              </w:rPr>
              <w:t>,</w:t>
            </w:r>
            <w:r w:rsidRPr="009964D1">
              <w:rPr>
                <w:rFonts w:ascii="Times New Roman" w:hAnsi="Times New Roman" w:cs="Times New Roman"/>
                <w:lang w:eastAsia="uk-UA"/>
              </w:rPr>
              <w:t xml:space="preserve"> засвоєння матеріалу, </w:t>
            </w:r>
            <w:proofErr w:type="spellStart"/>
            <w:r>
              <w:rPr>
                <w:rFonts w:ascii="Times New Roman" w:hAnsi="Times New Roman" w:cs="Times New Roman"/>
                <w:lang w:eastAsia="uk-UA"/>
              </w:rPr>
              <w:t>занотовування</w:t>
            </w:r>
            <w:proofErr w:type="spellEnd"/>
            <w:r w:rsidRPr="009964D1">
              <w:rPr>
                <w:rFonts w:ascii="Times New Roman" w:hAnsi="Times New Roman" w:cs="Times New Roman"/>
                <w:lang w:eastAsia="uk-UA"/>
              </w:rPr>
              <w:t xml:space="preserve"> основних постулатів</w:t>
            </w:r>
            <w:r>
              <w:rPr>
                <w:rFonts w:ascii="Times New Roman" w:hAnsi="Times New Roman" w:cs="Times New Roman"/>
                <w:lang w:eastAsia="uk-UA"/>
              </w:rPr>
              <w:t>, виконання завдання,</w:t>
            </w:r>
            <w:r>
              <w:rPr>
                <w:rFonts w:ascii="Times New Roman" w:hAnsi="Times New Roman" w:cs="Times New Roman"/>
              </w:rPr>
              <w:t xml:space="preserve"> усне опитування, вирішення тестів,</w:t>
            </w:r>
          </w:p>
          <w:p w14:paraId="40B5BBDD" w14:textId="61E93717" w:rsidR="009129CC" w:rsidRPr="00E70EC6" w:rsidRDefault="009129CC" w:rsidP="008C1065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E70EC6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45CC3538" w14:textId="77777777" w:rsidR="005832EE" w:rsidRPr="00E70EC6" w:rsidRDefault="005832EE" w:rsidP="005832EE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Опитування – 0-2 бали;</w:t>
            </w:r>
          </w:p>
          <w:p w14:paraId="46228939" w14:textId="77777777" w:rsidR="005832EE" w:rsidRPr="00E70EC6" w:rsidRDefault="005832EE" w:rsidP="005832EE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Вирішення тестів – 0-</w:t>
            </w:r>
            <w:r>
              <w:rPr>
                <w:rFonts w:ascii="Times New Roman" w:hAnsi="Times New Roman" w:cs="Times New Roman"/>
              </w:rPr>
              <w:t>1</w:t>
            </w:r>
            <w:r w:rsidRPr="00E70EC6">
              <w:rPr>
                <w:rFonts w:ascii="Times New Roman" w:hAnsi="Times New Roman" w:cs="Times New Roman"/>
              </w:rPr>
              <w:t xml:space="preserve"> бали.</w:t>
            </w:r>
            <w:r>
              <w:rPr>
                <w:rFonts w:ascii="Times New Roman" w:hAnsi="Times New Roman" w:cs="Times New Roman"/>
              </w:rPr>
              <w:t xml:space="preserve"> Виконання завдання </w:t>
            </w:r>
            <w:r w:rsidRPr="00E70EC6">
              <w:rPr>
                <w:rFonts w:ascii="Times New Roman" w:hAnsi="Times New Roman" w:cs="Times New Roman"/>
              </w:rPr>
              <w:t>– 0-</w:t>
            </w:r>
            <w:r>
              <w:rPr>
                <w:rFonts w:ascii="Times New Roman" w:hAnsi="Times New Roman" w:cs="Times New Roman"/>
              </w:rPr>
              <w:t>2</w:t>
            </w:r>
            <w:r w:rsidRPr="00E70EC6">
              <w:rPr>
                <w:rFonts w:ascii="Times New Roman" w:hAnsi="Times New Roman" w:cs="Times New Roman"/>
              </w:rPr>
              <w:t xml:space="preserve"> бали</w:t>
            </w:r>
          </w:p>
          <w:p w14:paraId="35F72E6B" w14:textId="77777777" w:rsidR="005832EE" w:rsidRPr="00E70EC6" w:rsidRDefault="005832EE" w:rsidP="005832EE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Реферат – 2 бали.</w:t>
            </w:r>
          </w:p>
          <w:p w14:paraId="16F4E148" w14:textId="66BC891F" w:rsidR="009129CC" w:rsidRPr="00E70EC6" w:rsidRDefault="005832EE" w:rsidP="005832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Всього – 7</w:t>
            </w:r>
            <w:r w:rsidRPr="00E70EC6">
              <w:rPr>
                <w:rFonts w:ascii="Times New Roman" w:hAnsi="Times New Roman" w:cs="Times New Roman"/>
              </w:rPr>
              <w:t xml:space="preserve"> балів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4B735262" w14:textId="77777777" w:rsidR="009129CC" w:rsidRPr="00E70EC6" w:rsidRDefault="009129CC" w:rsidP="008C1065">
            <w:pPr>
              <w:rPr>
                <w:rFonts w:ascii="Times New Roman" w:hAnsi="Times New Roman" w:cs="Times New Roman"/>
              </w:rPr>
            </w:pPr>
          </w:p>
        </w:tc>
      </w:tr>
      <w:tr w:rsidR="009129CC" w:rsidRPr="00E70EC6" w14:paraId="5EBF2E0E" w14:textId="77777777" w:rsidTr="00302ABA">
        <w:trPr>
          <w:trHeight w:val="1220"/>
          <w:tblHeader/>
        </w:trPr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14:paraId="6D911483" w14:textId="5E27D95C" w:rsidR="009129CC" w:rsidRPr="00E70EC6" w:rsidRDefault="009129CC" w:rsidP="008C1065">
            <w:pPr>
              <w:rPr>
                <w:rFonts w:ascii="Times New Roman" w:hAnsi="Times New Roman" w:cs="Times New Roman"/>
              </w:rPr>
            </w:pPr>
            <w:proofErr w:type="spellStart"/>
            <w:r w:rsidRPr="00E70EC6">
              <w:rPr>
                <w:rFonts w:ascii="Times New Roman" w:hAnsi="Times New Roman" w:cs="Times New Roman"/>
              </w:rPr>
              <w:t>Тиж</w:t>
            </w:r>
            <w:proofErr w:type="spellEnd"/>
            <w:r w:rsidRPr="00E70EC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7</w:t>
            </w:r>
            <w:r w:rsidRPr="00E70EC6">
              <w:rPr>
                <w:rFonts w:ascii="Times New Roman" w:hAnsi="Times New Roman" w:cs="Times New Roman"/>
              </w:rPr>
              <w:t>.</w:t>
            </w:r>
          </w:p>
          <w:p w14:paraId="6B949F25" w14:textId="58627EEA" w:rsidR="009129CC" w:rsidRPr="00E70EC6" w:rsidRDefault="009129CC" w:rsidP="008C1065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2 акад. год.</w:t>
            </w:r>
          </w:p>
        </w:tc>
        <w:tc>
          <w:tcPr>
            <w:tcW w:w="4394" w:type="dxa"/>
            <w:tcMar>
              <w:left w:w="28" w:type="dxa"/>
              <w:right w:w="28" w:type="dxa"/>
            </w:tcMar>
            <w:vAlign w:val="center"/>
          </w:tcPr>
          <w:p w14:paraId="615DDAC3" w14:textId="461F2FA5" w:rsidR="009129CC" w:rsidRPr="003442E9" w:rsidRDefault="009129CC" w:rsidP="003442E9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 xml:space="preserve">Тема </w:t>
            </w:r>
            <w:r>
              <w:rPr>
                <w:rFonts w:ascii="Times New Roman" w:hAnsi="Times New Roman" w:cs="Times New Roman"/>
              </w:rPr>
              <w:t xml:space="preserve">4: </w:t>
            </w:r>
            <w:r w:rsidRPr="003442E9">
              <w:rPr>
                <w:rFonts w:ascii="Times New Roman" w:hAnsi="Times New Roman" w:cs="Times New Roman"/>
              </w:rPr>
              <w:t xml:space="preserve">Отримання гаплоїдів </w:t>
            </w:r>
            <w:proofErr w:type="spellStart"/>
            <w:r w:rsidRPr="003442E9">
              <w:rPr>
                <w:rFonts w:ascii="Times New Roman" w:hAnsi="Times New Roman" w:cs="Times New Roman"/>
                <w:i/>
              </w:rPr>
              <w:t>in</w:t>
            </w:r>
            <w:proofErr w:type="spellEnd"/>
            <w:r w:rsidRPr="003442E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3442E9">
              <w:rPr>
                <w:rFonts w:ascii="Times New Roman" w:hAnsi="Times New Roman" w:cs="Times New Roman"/>
                <w:i/>
              </w:rPr>
              <w:t>vitro</w:t>
            </w:r>
            <w:proofErr w:type="spellEnd"/>
            <w:r>
              <w:rPr>
                <w:rFonts w:ascii="Times New Roman" w:hAnsi="Times New Roman" w:cs="Times New Roman"/>
                <w:i/>
              </w:rPr>
              <w:t>:</w:t>
            </w:r>
          </w:p>
          <w:p w14:paraId="738732E6" w14:textId="32D1C14F" w:rsidR="009129CC" w:rsidRDefault="009129CC" w:rsidP="003442E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- о</w:t>
            </w:r>
            <w:r w:rsidRPr="003442E9">
              <w:rPr>
                <w:rFonts w:ascii="Times New Roman" w:hAnsi="Times New Roman" w:cs="Times New Roman"/>
              </w:rPr>
              <w:t xml:space="preserve">тримання </w:t>
            </w:r>
            <w:proofErr w:type="spellStart"/>
            <w:r w:rsidRPr="003442E9">
              <w:rPr>
                <w:rFonts w:ascii="Times New Roman" w:hAnsi="Times New Roman" w:cs="Times New Roman"/>
              </w:rPr>
              <w:t>андроклінних</w:t>
            </w:r>
            <w:proofErr w:type="spellEnd"/>
            <w:r w:rsidRPr="003442E9">
              <w:rPr>
                <w:rFonts w:ascii="Times New Roman" w:hAnsi="Times New Roman" w:cs="Times New Roman"/>
              </w:rPr>
              <w:t xml:space="preserve"> гаплоїдів</w:t>
            </w:r>
            <w:r w:rsidRPr="003442E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3442E9">
              <w:rPr>
                <w:rFonts w:ascii="Times New Roman" w:hAnsi="Times New Roman" w:cs="Times New Roman"/>
                <w:i/>
              </w:rPr>
              <w:t>in</w:t>
            </w:r>
            <w:proofErr w:type="spellEnd"/>
            <w:r w:rsidRPr="003442E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3442E9">
              <w:rPr>
                <w:rFonts w:ascii="Times New Roman" w:hAnsi="Times New Roman" w:cs="Times New Roman"/>
                <w:i/>
              </w:rPr>
              <w:t>vitro</w:t>
            </w:r>
            <w:proofErr w:type="spellEnd"/>
          </w:p>
          <w:p w14:paraId="6D9EFA6E" w14:textId="5DA38199" w:rsidR="009129CC" w:rsidRDefault="009129CC" w:rsidP="003442E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- к</w:t>
            </w:r>
            <w:r w:rsidRPr="0091490C">
              <w:rPr>
                <w:rFonts w:ascii="Times New Roman" w:hAnsi="Times New Roman" w:cs="Times New Roman"/>
              </w:rPr>
              <w:t>ультура незрілих зародків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3442E9">
              <w:rPr>
                <w:rFonts w:ascii="Times New Roman" w:hAnsi="Times New Roman" w:cs="Times New Roman"/>
                <w:i/>
              </w:rPr>
              <w:t>in</w:t>
            </w:r>
            <w:proofErr w:type="spellEnd"/>
            <w:r w:rsidRPr="003442E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3442E9">
              <w:rPr>
                <w:rFonts w:ascii="Times New Roman" w:hAnsi="Times New Roman" w:cs="Times New Roman"/>
                <w:i/>
              </w:rPr>
              <w:t>vitro</w:t>
            </w:r>
            <w:proofErr w:type="spellEnd"/>
            <w:r>
              <w:rPr>
                <w:rFonts w:ascii="Times New Roman" w:hAnsi="Times New Roman" w:cs="Times New Roman"/>
                <w:i/>
              </w:rPr>
              <w:t>.</w:t>
            </w:r>
          </w:p>
          <w:p w14:paraId="4A704032" w14:textId="42F2C182" w:rsidR="009129CC" w:rsidRDefault="009129CC" w:rsidP="003442E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- г</w:t>
            </w:r>
            <w:r w:rsidRPr="0091490C">
              <w:rPr>
                <w:rFonts w:ascii="Times New Roman" w:hAnsi="Times New Roman" w:cs="Times New Roman"/>
              </w:rPr>
              <w:t>іногенез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3442E9">
              <w:rPr>
                <w:rFonts w:ascii="Times New Roman" w:hAnsi="Times New Roman" w:cs="Times New Roman"/>
                <w:i/>
              </w:rPr>
              <w:t>in</w:t>
            </w:r>
            <w:proofErr w:type="spellEnd"/>
            <w:r w:rsidRPr="003442E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3442E9">
              <w:rPr>
                <w:rFonts w:ascii="Times New Roman" w:hAnsi="Times New Roman" w:cs="Times New Roman"/>
                <w:i/>
              </w:rPr>
              <w:t>vitro</w:t>
            </w:r>
            <w:proofErr w:type="spellEnd"/>
            <w:r>
              <w:rPr>
                <w:rFonts w:ascii="Times New Roman" w:hAnsi="Times New Roman" w:cs="Times New Roman"/>
                <w:i/>
              </w:rPr>
              <w:t>;</w:t>
            </w:r>
          </w:p>
          <w:p w14:paraId="3FAA334C" w14:textId="0F928C55" w:rsidR="009129CC" w:rsidRPr="006253DD" w:rsidRDefault="009129CC" w:rsidP="0045763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- чинники, що впливають на ефективність отримання </w:t>
            </w:r>
            <w:r w:rsidRPr="006253DD">
              <w:rPr>
                <w:rFonts w:ascii="Times New Roman" w:hAnsi="Times New Roman" w:cs="Times New Roman"/>
              </w:rPr>
              <w:t xml:space="preserve">гаплоїдів </w:t>
            </w:r>
            <w:proofErr w:type="spellStart"/>
            <w:r w:rsidRPr="003442E9">
              <w:rPr>
                <w:rFonts w:ascii="Times New Roman" w:hAnsi="Times New Roman" w:cs="Times New Roman"/>
                <w:i/>
              </w:rPr>
              <w:t>in</w:t>
            </w:r>
            <w:proofErr w:type="spellEnd"/>
            <w:r w:rsidRPr="003442E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3442E9">
              <w:rPr>
                <w:rFonts w:ascii="Times New Roman" w:hAnsi="Times New Roman" w:cs="Times New Roman"/>
                <w:i/>
              </w:rPr>
              <w:t>vitro</w:t>
            </w:r>
            <w:proofErr w:type="spellEnd"/>
            <w:r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07E12129" w14:textId="77777777" w:rsidR="009129CC" w:rsidRPr="00E70EC6" w:rsidRDefault="009129CC" w:rsidP="008C4D54">
            <w:pPr>
              <w:jc w:val="center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Лекція</w:t>
            </w:r>
          </w:p>
          <w:p w14:paraId="7F7EB0F7" w14:textId="62C1E148" w:rsidR="009129CC" w:rsidRPr="00E70EC6" w:rsidRDefault="009129CC" w:rsidP="008C4D54">
            <w:pPr>
              <w:jc w:val="center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F2F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14:paraId="3A57E313" w14:textId="06E71948" w:rsidR="009129CC" w:rsidRPr="00E70EC6" w:rsidRDefault="009129CC" w:rsidP="008C1065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Презентація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58AF26BE" w14:textId="6118F794" w:rsidR="009129CC" w:rsidRPr="00E70EC6" w:rsidRDefault="0023611B" w:rsidP="00236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6,7,8,12,13,14,17,18,19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14:paraId="3347CB6A" w14:textId="77777777" w:rsidR="009129CC" w:rsidRPr="00E70EC6" w:rsidRDefault="009129CC" w:rsidP="005D2202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Передивитись</w:t>
            </w:r>
          </w:p>
          <w:p w14:paraId="64536458" w14:textId="77777777" w:rsidR="009129CC" w:rsidRPr="00E70EC6" w:rsidRDefault="009129CC" w:rsidP="005D2202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презентацію,</w:t>
            </w:r>
          </w:p>
          <w:p w14:paraId="526E34DE" w14:textId="6E3D5EB4" w:rsidR="009129CC" w:rsidRPr="00E70EC6" w:rsidRDefault="009129CC" w:rsidP="005D2202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E70EC6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68EF0D6D" w14:textId="69E56AB0" w:rsidR="009129CC" w:rsidRPr="00E70EC6" w:rsidRDefault="009129CC" w:rsidP="008C1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35E2F434" w14:textId="77777777" w:rsidR="009129CC" w:rsidRPr="00E70EC6" w:rsidRDefault="009129CC" w:rsidP="008C1065">
            <w:pPr>
              <w:rPr>
                <w:rFonts w:ascii="Times New Roman" w:hAnsi="Times New Roman" w:cs="Times New Roman"/>
              </w:rPr>
            </w:pPr>
          </w:p>
        </w:tc>
      </w:tr>
      <w:tr w:rsidR="009129CC" w:rsidRPr="00E70EC6" w14:paraId="249471DF" w14:textId="77777777" w:rsidTr="00302ABA">
        <w:trPr>
          <w:trHeight w:val="1220"/>
          <w:tblHeader/>
        </w:trPr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14:paraId="6D8FC6B5" w14:textId="6F7DEF48" w:rsidR="009129CC" w:rsidRPr="00E70EC6" w:rsidRDefault="009129CC" w:rsidP="008C1065">
            <w:pPr>
              <w:rPr>
                <w:rFonts w:ascii="Times New Roman" w:hAnsi="Times New Roman" w:cs="Times New Roman"/>
              </w:rPr>
            </w:pPr>
            <w:proofErr w:type="spellStart"/>
            <w:r w:rsidRPr="00E70EC6">
              <w:rPr>
                <w:rFonts w:ascii="Times New Roman" w:hAnsi="Times New Roman" w:cs="Times New Roman"/>
              </w:rPr>
              <w:t>Тиж</w:t>
            </w:r>
            <w:proofErr w:type="spellEnd"/>
            <w:r w:rsidRPr="00E70EC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8.</w:t>
            </w:r>
          </w:p>
          <w:p w14:paraId="598877F9" w14:textId="4C330DFC" w:rsidR="009129CC" w:rsidRPr="009F608A" w:rsidRDefault="009129CC" w:rsidP="009F608A">
            <w:pPr>
              <w:rPr>
                <w:rFonts w:ascii="Times New Roman" w:hAnsi="Times New Roman" w:cs="Times New Roman"/>
              </w:rPr>
            </w:pPr>
            <w:r w:rsidRPr="009F608A">
              <w:rPr>
                <w:rFonts w:ascii="Times New Roman" w:hAnsi="Times New Roman" w:cs="Times New Roman"/>
              </w:rPr>
              <w:t>2 акад. год.</w:t>
            </w:r>
          </w:p>
        </w:tc>
        <w:tc>
          <w:tcPr>
            <w:tcW w:w="4394" w:type="dxa"/>
            <w:tcMar>
              <w:left w:w="28" w:type="dxa"/>
              <w:right w:w="28" w:type="dxa"/>
            </w:tcMar>
            <w:vAlign w:val="center"/>
          </w:tcPr>
          <w:p w14:paraId="7A5BFEAB" w14:textId="76A59383" w:rsidR="009129CC" w:rsidRDefault="009129CC" w:rsidP="005058C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70EC6">
              <w:rPr>
                <w:rFonts w:ascii="Times New Roman" w:hAnsi="Times New Roman" w:cs="Times New Roman"/>
              </w:rPr>
              <w:t xml:space="preserve">Тема </w:t>
            </w:r>
            <w:r w:rsidR="00E24F7D">
              <w:rPr>
                <w:rFonts w:ascii="Times New Roman" w:hAnsi="Times New Roman" w:cs="Times New Roman"/>
              </w:rPr>
              <w:t>5</w:t>
            </w:r>
            <w:r w:rsidRPr="00E70EC6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Культура незрілих насіннєвих зачатків </w:t>
            </w:r>
            <w:proofErr w:type="spellStart"/>
            <w:r w:rsidRPr="003442E9">
              <w:rPr>
                <w:rFonts w:ascii="Times New Roman" w:hAnsi="Times New Roman" w:cs="Times New Roman"/>
                <w:i/>
              </w:rPr>
              <w:t>in</w:t>
            </w:r>
            <w:proofErr w:type="spellEnd"/>
            <w:r w:rsidRPr="003442E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3442E9">
              <w:rPr>
                <w:rFonts w:ascii="Times New Roman" w:hAnsi="Times New Roman" w:cs="Times New Roman"/>
                <w:i/>
              </w:rPr>
              <w:t>vitro</w:t>
            </w:r>
            <w:proofErr w:type="spellEnd"/>
            <w:r>
              <w:rPr>
                <w:rFonts w:ascii="Times New Roman" w:hAnsi="Times New Roman" w:cs="Times New Roman"/>
                <w:i/>
              </w:rPr>
              <w:t>:</w:t>
            </w:r>
          </w:p>
          <w:p w14:paraId="636F5E40" w14:textId="225721C7" w:rsidR="009129CC" w:rsidRPr="00E70EC6" w:rsidRDefault="009129CC" w:rsidP="005058C4">
            <w:pPr>
              <w:jc w:val="both"/>
              <w:rPr>
                <w:rFonts w:ascii="Times New Roman" w:hAnsi="Times New Roman" w:cs="Times New Roman"/>
              </w:rPr>
            </w:pPr>
            <w:r w:rsidRPr="005058C4">
              <w:rPr>
                <w:rFonts w:ascii="Times New Roman" w:hAnsi="Times New Roman" w:cs="Times New Roman"/>
              </w:rPr>
              <w:t>- </w:t>
            </w:r>
            <w:r>
              <w:rPr>
                <w:rFonts w:ascii="Times New Roman" w:hAnsi="Times New Roman" w:cs="Times New Roman"/>
              </w:rPr>
              <w:t xml:space="preserve">вивчити методику культивування незрілих насіннєвих зачатків </w:t>
            </w:r>
            <w:proofErr w:type="spellStart"/>
            <w:r w:rsidRPr="005058C4">
              <w:rPr>
                <w:rFonts w:ascii="Times New Roman" w:hAnsi="Times New Roman" w:cs="Times New Roman"/>
                <w:i/>
              </w:rPr>
              <w:t>in</w:t>
            </w:r>
            <w:proofErr w:type="spellEnd"/>
            <w:r w:rsidRPr="005058C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058C4">
              <w:rPr>
                <w:rFonts w:ascii="Times New Roman" w:hAnsi="Times New Roman" w:cs="Times New Roman"/>
                <w:i/>
              </w:rPr>
              <w:t>vitro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4910A4D2" w14:textId="77777777" w:rsidR="009129CC" w:rsidRPr="00E70EC6" w:rsidRDefault="009129CC" w:rsidP="00C70F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Лабораторне заняття</w:t>
            </w:r>
          </w:p>
          <w:p w14:paraId="1E8FE83A" w14:textId="77777777" w:rsidR="009129CC" w:rsidRPr="00E70EC6" w:rsidRDefault="009129CC" w:rsidP="00C70F82">
            <w:pPr>
              <w:jc w:val="center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F2F)</w:t>
            </w:r>
          </w:p>
          <w:p w14:paraId="427FB270" w14:textId="11CCCE0B" w:rsidR="009129CC" w:rsidRPr="00E70EC6" w:rsidRDefault="009129CC" w:rsidP="00E70EC6">
            <w:pPr>
              <w:jc w:val="center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F2F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14:paraId="37ED4FD3" w14:textId="705247EB" w:rsidR="009129CC" w:rsidRPr="00E70EC6" w:rsidRDefault="009129CC" w:rsidP="008C1065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Опорний конспект лекцій</w:t>
            </w:r>
            <w:r>
              <w:rPr>
                <w:rFonts w:ascii="Times New Roman" w:hAnsi="Times New Roman" w:cs="Times New Roman"/>
              </w:rPr>
              <w:t>,методичні рекомендації, наочний матеріал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261C2307" w14:textId="3864D1FC" w:rsidR="009129CC" w:rsidRPr="00E70EC6" w:rsidRDefault="00FD30E4" w:rsidP="004F48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1, </w:t>
            </w:r>
            <w:r w:rsidR="004F48C5">
              <w:rPr>
                <w:rFonts w:ascii="Times New Roman" w:hAnsi="Times New Roman" w:cs="Times New Roman"/>
              </w:rPr>
              <w:t xml:space="preserve">5, </w:t>
            </w:r>
            <w:r w:rsidR="0023611B">
              <w:rPr>
                <w:rFonts w:ascii="Times New Roman" w:hAnsi="Times New Roman" w:cs="Times New Roman"/>
              </w:rPr>
              <w:t>6,7,8,12,13,</w:t>
            </w:r>
            <w:r w:rsidR="004F48C5">
              <w:rPr>
                <w:rFonts w:ascii="Times New Roman" w:hAnsi="Times New Roman" w:cs="Times New Roman"/>
              </w:rPr>
              <w:t xml:space="preserve"> </w:t>
            </w:r>
            <w:r w:rsidR="0023611B">
              <w:rPr>
                <w:rFonts w:ascii="Times New Roman" w:hAnsi="Times New Roman" w:cs="Times New Roman"/>
              </w:rPr>
              <w:t>14,17,18,19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14:paraId="644835A9" w14:textId="12B37CB2" w:rsidR="009129CC" w:rsidRDefault="009129CC" w:rsidP="00C70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uk-UA"/>
              </w:rPr>
              <w:t>Опрацювання</w:t>
            </w:r>
            <w:r w:rsidRPr="009964D1">
              <w:rPr>
                <w:rFonts w:ascii="Times New Roman" w:hAnsi="Times New Roman" w:cs="Times New Roman"/>
                <w:lang w:eastAsia="uk-UA"/>
              </w:rPr>
              <w:t xml:space="preserve"> методичних рекомендацій</w:t>
            </w:r>
            <w:r>
              <w:rPr>
                <w:rFonts w:ascii="Times New Roman" w:hAnsi="Times New Roman" w:cs="Times New Roman"/>
                <w:lang w:eastAsia="uk-UA"/>
              </w:rPr>
              <w:t>,</w:t>
            </w:r>
            <w:r w:rsidRPr="009964D1">
              <w:rPr>
                <w:rFonts w:ascii="Times New Roman" w:hAnsi="Times New Roman" w:cs="Times New Roman"/>
                <w:lang w:eastAsia="uk-UA"/>
              </w:rPr>
              <w:t xml:space="preserve"> засвоєння матеріалу, </w:t>
            </w:r>
            <w:proofErr w:type="spellStart"/>
            <w:r>
              <w:rPr>
                <w:rFonts w:ascii="Times New Roman" w:hAnsi="Times New Roman" w:cs="Times New Roman"/>
                <w:lang w:eastAsia="uk-UA"/>
              </w:rPr>
              <w:t>занотовування</w:t>
            </w:r>
            <w:proofErr w:type="spellEnd"/>
            <w:r w:rsidRPr="009964D1">
              <w:rPr>
                <w:rFonts w:ascii="Times New Roman" w:hAnsi="Times New Roman" w:cs="Times New Roman"/>
                <w:lang w:eastAsia="uk-UA"/>
              </w:rPr>
              <w:t xml:space="preserve"> основних постулатів</w:t>
            </w:r>
            <w:r>
              <w:rPr>
                <w:rFonts w:ascii="Times New Roman" w:hAnsi="Times New Roman" w:cs="Times New Roman"/>
                <w:lang w:eastAsia="uk-UA"/>
              </w:rPr>
              <w:t>, виконання завдання,</w:t>
            </w:r>
            <w:r>
              <w:rPr>
                <w:rFonts w:ascii="Times New Roman" w:hAnsi="Times New Roman" w:cs="Times New Roman"/>
              </w:rPr>
              <w:t xml:space="preserve"> усне опитування, вирішення тестів,</w:t>
            </w:r>
          </w:p>
          <w:p w14:paraId="20788110" w14:textId="413F90DA" w:rsidR="009129CC" w:rsidRPr="00E70EC6" w:rsidRDefault="009129CC" w:rsidP="008C1065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E70EC6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672B3CFA" w14:textId="77777777" w:rsidR="005832EE" w:rsidRPr="00E70EC6" w:rsidRDefault="005832EE" w:rsidP="005832EE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Опитування – 0-2 бали;</w:t>
            </w:r>
          </w:p>
          <w:p w14:paraId="00CF3889" w14:textId="77777777" w:rsidR="005832EE" w:rsidRPr="00E70EC6" w:rsidRDefault="005832EE" w:rsidP="005832EE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Вирішення тестів – 0-</w:t>
            </w:r>
            <w:r>
              <w:rPr>
                <w:rFonts w:ascii="Times New Roman" w:hAnsi="Times New Roman" w:cs="Times New Roman"/>
              </w:rPr>
              <w:t>1</w:t>
            </w:r>
            <w:r w:rsidRPr="00E70EC6">
              <w:rPr>
                <w:rFonts w:ascii="Times New Roman" w:hAnsi="Times New Roman" w:cs="Times New Roman"/>
              </w:rPr>
              <w:t xml:space="preserve"> бали.</w:t>
            </w:r>
            <w:r>
              <w:rPr>
                <w:rFonts w:ascii="Times New Roman" w:hAnsi="Times New Roman" w:cs="Times New Roman"/>
              </w:rPr>
              <w:t xml:space="preserve"> Виконання завдання </w:t>
            </w:r>
            <w:r w:rsidRPr="00E70EC6">
              <w:rPr>
                <w:rFonts w:ascii="Times New Roman" w:hAnsi="Times New Roman" w:cs="Times New Roman"/>
              </w:rPr>
              <w:t>– 0-</w:t>
            </w:r>
            <w:r>
              <w:rPr>
                <w:rFonts w:ascii="Times New Roman" w:hAnsi="Times New Roman" w:cs="Times New Roman"/>
              </w:rPr>
              <w:t>2</w:t>
            </w:r>
            <w:r w:rsidRPr="00E70EC6">
              <w:rPr>
                <w:rFonts w:ascii="Times New Roman" w:hAnsi="Times New Roman" w:cs="Times New Roman"/>
              </w:rPr>
              <w:t xml:space="preserve"> бали</w:t>
            </w:r>
          </w:p>
          <w:p w14:paraId="28B8A0F5" w14:textId="77777777" w:rsidR="005832EE" w:rsidRPr="00E70EC6" w:rsidRDefault="005832EE" w:rsidP="005832EE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Реферат – 2 бали.</w:t>
            </w:r>
          </w:p>
          <w:p w14:paraId="49FBFB29" w14:textId="4E03B1E4" w:rsidR="009129CC" w:rsidRPr="00E70EC6" w:rsidRDefault="005832EE" w:rsidP="005832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Всього – 7</w:t>
            </w:r>
            <w:r w:rsidRPr="00E70EC6">
              <w:rPr>
                <w:rFonts w:ascii="Times New Roman" w:hAnsi="Times New Roman" w:cs="Times New Roman"/>
              </w:rPr>
              <w:t xml:space="preserve"> балів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62DF1E26" w14:textId="77777777" w:rsidR="009129CC" w:rsidRPr="00E70EC6" w:rsidRDefault="009129CC" w:rsidP="008C1065">
            <w:pPr>
              <w:rPr>
                <w:rFonts w:ascii="Times New Roman" w:hAnsi="Times New Roman" w:cs="Times New Roman"/>
              </w:rPr>
            </w:pPr>
          </w:p>
        </w:tc>
      </w:tr>
      <w:tr w:rsidR="00E24F7D" w:rsidRPr="00E70EC6" w14:paraId="5E0FA197" w14:textId="77777777" w:rsidTr="00302ABA">
        <w:trPr>
          <w:trHeight w:val="1220"/>
          <w:tblHeader/>
        </w:trPr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14:paraId="5D02AF0F" w14:textId="77777777" w:rsidR="00E24F7D" w:rsidRPr="00E70EC6" w:rsidRDefault="00E24F7D" w:rsidP="00237E41">
            <w:pPr>
              <w:rPr>
                <w:rFonts w:ascii="Times New Roman" w:hAnsi="Times New Roman" w:cs="Times New Roman"/>
              </w:rPr>
            </w:pPr>
            <w:proofErr w:type="spellStart"/>
            <w:r w:rsidRPr="00E70EC6">
              <w:rPr>
                <w:rFonts w:ascii="Times New Roman" w:hAnsi="Times New Roman" w:cs="Times New Roman"/>
              </w:rPr>
              <w:lastRenderedPageBreak/>
              <w:t>Тиж</w:t>
            </w:r>
            <w:proofErr w:type="spellEnd"/>
            <w:r w:rsidRPr="00E70EC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8.</w:t>
            </w:r>
          </w:p>
          <w:p w14:paraId="64A53802" w14:textId="4B02BAC0" w:rsidR="00E24F7D" w:rsidRPr="00E70EC6" w:rsidRDefault="00E24F7D" w:rsidP="008C1065">
            <w:pPr>
              <w:rPr>
                <w:rFonts w:ascii="Times New Roman" w:hAnsi="Times New Roman" w:cs="Times New Roman"/>
              </w:rPr>
            </w:pPr>
            <w:r w:rsidRPr="009F608A">
              <w:rPr>
                <w:rFonts w:ascii="Times New Roman" w:hAnsi="Times New Roman" w:cs="Times New Roman"/>
              </w:rPr>
              <w:t>2 акад. год.</w:t>
            </w:r>
          </w:p>
        </w:tc>
        <w:tc>
          <w:tcPr>
            <w:tcW w:w="4394" w:type="dxa"/>
            <w:tcMar>
              <w:left w:w="28" w:type="dxa"/>
              <w:right w:w="28" w:type="dxa"/>
            </w:tcMar>
            <w:vAlign w:val="center"/>
          </w:tcPr>
          <w:p w14:paraId="42C32B98" w14:textId="073223C7" w:rsidR="00E24F7D" w:rsidRDefault="00E24F7D" w:rsidP="00237E4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70EC6">
              <w:rPr>
                <w:rFonts w:ascii="Times New Roman" w:hAnsi="Times New Roman" w:cs="Times New Roman"/>
              </w:rPr>
              <w:t xml:space="preserve">Тема </w:t>
            </w:r>
            <w:r>
              <w:rPr>
                <w:rFonts w:ascii="Times New Roman" w:hAnsi="Times New Roman" w:cs="Times New Roman"/>
              </w:rPr>
              <w:t>6</w:t>
            </w:r>
            <w:r w:rsidRPr="00E70EC6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Культура незрілих зародків </w:t>
            </w:r>
            <w:proofErr w:type="spellStart"/>
            <w:r w:rsidRPr="003442E9">
              <w:rPr>
                <w:rFonts w:ascii="Times New Roman" w:hAnsi="Times New Roman" w:cs="Times New Roman"/>
                <w:i/>
              </w:rPr>
              <w:t>in</w:t>
            </w:r>
            <w:proofErr w:type="spellEnd"/>
            <w:r w:rsidRPr="003442E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3442E9">
              <w:rPr>
                <w:rFonts w:ascii="Times New Roman" w:hAnsi="Times New Roman" w:cs="Times New Roman"/>
                <w:i/>
              </w:rPr>
              <w:t>vitro</w:t>
            </w:r>
            <w:proofErr w:type="spellEnd"/>
            <w:r>
              <w:rPr>
                <w:rFonts w:ascii="Times New Roman" w:hAnsi="Times New Roman" w:cs="Times New Roman"/>
                <w:i/>
              </w:rPr>
              <w:t>:</w:t>
            </w:r>
          </w:p>
          <w:p w14:paraId="3162A382" w14:textId="113B9B7B" w:rsidR="00E24F7D" w:rsidRPr="00E70EC6" w:rsidRDefault="00E24F7D" w:rsidP="00E24F7D">
            <w:pPr>
              <w:jc w:val="both"/>
              <w:rPr>
                <w:rFonts w:ascii="Times New Roman" w:hAnsi="Times New Roman" w:cs="Times New Roman"/>
              </w:rPr>
            </w:pPr>
            <w:r w:rsidRPr="005058C4">
              <w:rPr>
                <w:rFonts w:ascii="Times New Roman" w:hAnsi="Times New Roman" w:cs="Times New Roman"/>
              </w:rPr>
              <w:t>- </w:t>
            </w:r>
            <w:r>
              <w:rPr>
                <w:rFonts w:ascii="Times New Roman" w:hAnsi="Times New Roman" w:cs="Times New Roman"/>
              </w:rPr>
              <w:t xml:space="preserve">вивчити методику культивування незрілих зародків  </w:t>
            </w:r>
            <w:proofErr w:type="spellStart"/>
            <w:r w:rsidRPr="005058C4">
              <w:rPr>
                <w:rFonts w:ascii="Times New Roman" w:hAnsi="Times New Roman" w:cs="Times New Roman"/>
                <w:i/>
              </w:rPr>
              <w:t>in</w:t>
            </w:r>
            <w:proofErr w:type="spellEnd"/>
            <w:r w:rsidRPr="005058C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058C4">
              <w:rPr>
                <w:rFonts w:ascii="Times New Roman" w:hAnsi="Times New Roman" w:cs="Times New Roman"/>
                <w:i/>
              </w:rPr>
              <w:t>vitro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595AE02E" w14:textId="77777777" w:rsidR="00E24F7D" w:rsidRPr="00E70EC6" w:rsidRDefault="00E24F7D" w:rsidP="00237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Лабораторне заняття</w:t>
            </w:r>
          </w:p>
          <w:p w14:paraId="0E571B55" w14:textId="77777777" w:rsidR="00E24F7D" w:rsidRPr="00E70EC6" w:rsidRDefault="00E24F7D" w:rsidP="00237E41">
            <w:pPr>
              <w:jc w:val="center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F2F)</w:t>
            </w:r>
          </w:p>
          <w:p w14:paraId="30277297" w14:textId="3EC03E75" w:rsidR="00E24F7D" w:rsidRDefault="00E24F7D" w:rsidP="00C70F82">
            <w:pPr>
              <w:jc w:val="center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F2F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14:paraId="7463E5D1" w14:textId="7028D948" w:rsidR="00E24F7D" w:rsidRPr="00E70EC6" w:rsidRDefault="00E24F7D" w:rsidP="008C1065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Опорний конспект лекцій</w:t>
            </w:r>
            <w:r>
              <w:rPr>
                <w:rFonts w:ascii="Times New Roman" w:hAnsi="Times New Roman" w:cs="Times New Roman"/>
              </w:rPr>
              <w:t>,методичні рекомендації, наочний матеріал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37747066" w14:textId="2C3E5F89" w:rsidR="00E24F7D" w:rsidRDefault="0023611B" w:rsidP="00FD3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6,7,8,12,13,14,17,18,19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14:paraId="15DACE06" w14:textId="77777777" w:rsidR="00E24F7D" w:rsidRDefault="00E24F7D" w:rsidP="00237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uk-UA"/>
              </w:rPr>
              <w:t>Опрацювання</w:t>
            </w:r>
            <w:r w:rsidRPr="009964D1">
              <w:rPr>
                <w:rFonts w:ascii="Times New Roman" w:hAnsi="Times New Roman" w:cs="Times New Roman"/>
                <w:lang w:eastAsia="uk-UA"/>
              </w:rPr>
              <w:t xml:space="preserve"> методичних рекомендацій</w:t>
            </w:r>
            <w:r>
              <w:rPr>
                <w:rFonts w:ascii="Times New Roman" w:hAnsi="Times New Roman" w:cs="Times New Roman"/>
                <w:lang w:eastAsia="uk-UA"/>
              </w:rPr>
              <w:t>,</w:t>
            </w:r>
            <w:r w:rsidRPr="009964D1">
              <w:rPr>
                <w:rFonts w:ascii="Times New Roman" w:hAnsi="Times New Roman" w:cs="Times New Roman"/>
                <w:lang w:eastAsia="uk-UA"/>
              </w:rPr>
              <w:t xml:space="preserve"> засвоєння матеріалу, </w:t>
            </w:r>
            <w:proofErr w:type="spellStart"/>
            <w:r>
              <w:rPr>
                <w:rFonts w:ascii="Times New Roman" w:hAnsi="Times New Roman" w:cs="Times New Roman"/>
                <w:lang w:eastAsia="uk-UA"/>
              </w:rPr>
              <w:t>занотовування</w:t>
            </w:r>
            <w:proofErr w:type="spellEnd"/>
            <w:r w:rsidRPr="009964D1">
              <w:rPr>
                <w:rFonts w:ascii="Times New Roman" w:hAnsi="Times New Roman" w:cs="Times New Roman"/>
                <w:lang w:eastAsia="uk-UA"/>
              </w:rPr>
              <w:t xml:space="preserve"> основних постулатів</w:t>
            </w:r>
            <w:r>
              <w:rPr>
                <w:rFonts w:ascii="Times New Roman" w:hAnsi="Times New Roman" w:cs="Times New Roman"/>
                <w:lang w:eastAsia="uk-UA"/>
              </w:rPr>
              <w:t>, виконання завдання,</w:t>
            </w:r>
            <w:r>
              <w:rPr>
                <w:rFonts w:ascii="Times New Roman" w:hAnsi="Times New Roman" w:cs="Times New Roman"/>
              </w:rPr>
              <w:t xml:space="preserve"> усне опитування, вирішення тестів,</w:t>
            </w:r>
          </w:p>
          <w:p w14:paraId="0908BB12" w14:textId="061E6C70" w:rsidR="00E24F7D" w:rsidRDefault="00E24F7D" w:rsidP="00C70F82">
            <w:pPr>
              <w:rPr>
                <w:rFonts w:ascii="Times New Roman" w:hAnsi="Times New Roman" w:cs="Times New Roman"/>
                <w:lang w:eastAsia="uk-UA"/>
              </w:rPr>
            </w:pPr>
            <w:r w:rsidRPr="00E70EC6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E70EC6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0304E50D" w14:textId="77777777" w:rsidR="005832EE" w:rsidRPr="00E70EC6" w:rsidRDefault="005832EE" w:rsidP="005832EE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Опитування – 0-2 бали;</w:t>
            </w:r>
          </w:p>
          <w:p w14:paraId="6DD3E116" w14:textId="77777777" w:rsidR="005832EE" w:rsidRPr="00E70EC6" w:rsidRDefault="005832EE" w:rsidP="005832EE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Вирішення тестів – 0-</w:t>
            </w:r>
            <w:r>
              <w:rPr>
                <w:rFonts w:ascii="Times New Roman" w:hAnsi="Times New Roman" w:cs="Times New Roman"/>
              </w:rPr>
              <w:t>1</w:t>
            </w:r>
            <w:r w:rsidRPr="00E70EC6">
              <w:rPr>
                <w:rFonts w:ascii="Times New Roman" w:hAnsi="Times New Roman" w:cs="Times New Roman"/>
              </w:rPr>
              <w:t xml:space="preserve"> бали.</w:t>
            </w:r>
            <w:r>
              <w:rPr>
                <w:rFonts w:ascii="Times New Roman" w:hAnsi="Times New Roman" w:cs="Times New Roman"/>
              </w:rPr>
              <w:t xml:space="preserve"> Виконання завдання </w:t>
            </w:r>
            <w:r w:rsidRPr="00E70EC6">
              <w:rPr>
                <w:rFonts w:ascii="Times New Roman" w:hAnsi="Times New Roman" w:cs="Times New Roman"/>
              </w:rPr>
              <w:t>– 0-</w:t>
            </w:r>
            <w:r>
              <w:rPr>
                <w:rFonts w:ascii="Times New Roman" w:hAnsi="Times New Roman" w:cs="Times New Roman"/>
              </w:rPr>
              <w:t>2</w:t>
            </w:r>
            <w:r w:rsidRPr="00E70EC6">
              <w:rPr>
                <w:rFonts w:ascii="Times New Roman" w:hAnsi="Times New Roman" w:cs="Times New Roman"/>
              </w:rPr>
              <w:t xml:space="preserve"> бали</w:t>
            </w:r>
          </w:p>
          <w:p w14:paraId="746F0021" w14:textId="77777777" w:rsidR="005832EE" w:rsidRPr="00E70EC6" w:rsidRDefault="005832EE" w:rsidP="005832EE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Реферат – 2 бали.</w:t>
            </w:r>
          </w:p>
          <w:p w14:paraId="2EFD55FE" w14:textId="6164DB8F" w:rsidR="00E24F7D" w:rsidRPr="00E70EC6" w:rsidRDefault="005832EE" w:rsidP="005832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Всього – 7</w:t>
            </w:r>
            <w:r w:rsidRPr="00E70EC6">
              <w:rPr>
                <w:rFonts w:ascii="Times New Roman" w:hAnsi="Times New Roman" w:cs="Times New Roman"/>
              </w:rPr>
              <w:t xml:space="preserve"> балів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47D8AA72" w14:textId="77777777" w:rsidR="00E24F7D" w:rsidRPr="00E70EC6" w:rsidRDefault="00E24F7D" w:rsidP="008C1065">
            <w:pPr>
              <w:rPr>
                <w:rFonts w:ascii="Times New Roman" w:hAnsi="Times New Roman" w:cs="Times New Roman"/>
              </w:rPr>
            </w:pPr>
          </w:p>
        </w:tc>
      </w:tr>
      <w:tr w:rsidR="00E24F7D" w:rsidRPr="00E70EC6" w14:paraId="7967C966" w14:textId="77777777" w:rsidTr="00302ABA">
        <w:trPr>
          <w:trHeight w:val="1220"/>
          <w:tblHeader/>
        </w:trPr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14:paraId="6942E1F2" w14:textId="665F8804" w:rsidR="00E24F7D" w:rsidRPr="00E70EC6" w:rsidRDefault="00E24F7D" w:rsidP="008C1065">
            <w:pPr>
              <w:rPr>
                <w:rFonts w:ascii="Times New Roman" w:hAnsi="Times New Roman" w:cs="Times New Roman"/>
              </w:rPr>
            </w:pPr>
            <w:proofErr w:type="spellStart"/>
            <w:r w:rsidRPr="00E70EC6">
              <w:rPr>
                <w:rFonts w:ascii="Times New Roman" w:hAnsi="Times New Roman" w:cs="Times New Roman"/>
              </w:rPr>
              <w:t>Тиж</w:t>
            </w:r>
            <w:proofErr w:type="spellEnd"/>
            <w:r w:rsidRPr="00E70EC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9</w:t>
            </w:r>
            <w:r w:rsidRPr="00E70EC6">
              <w:rPr>
                <w:rFonts w:ascii="Times New Roman" w:hAnsi="Times New Roman" w:cs="Times New Roman"/>
              </w:rPr>
              <w:t>.</w:t>
            </w:r>
          </w:p>
          <w:p w14:paraId="30082EC6" w14:textId="2C929CE8" w:rsidR="00E24F7D" w:rsidRPr="00E70EC6" w:rsidRDefault="00E24F7D" w:rsidP="008C1065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2 акад. год.</w:t>
            </w:r>
          </w:p>
        </w:tc>
        <w:tc>
          <w:tcPr>
            <w:tcW w:w="4394" w:type="dxa"/>
            <w:tcMar>
              <w:left w:w="28" w:type="dxa"/>
              <w:right w:w="28" w:type="dxa"/>
            </w:tcMar>
            <w:vAlign w:val="center"/>
          </w:tcPr>
          <w:p w14:paraId="041539A3" w14:textId="6264AA7D" w:rsidR="00E24F7D" w:rsidRPr="00457630" w:rsidRDefault="00E24F7D" w:rsidP="00D85BD5">
            <w:pPr>
              <w:ind w:left="-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0EC6">
              <w:rPr>
                <w:rFonts w:ascii="Times New Roman" w:hAnsi="Times New Roman" w:cs="Times New Roman"/>
              </w:rPr>
              <w:t xml:space="preserve">Тема </w:t>
            </w:r>
            <w:r>
              <w:rPr>
                <w:rFonts w:ascii="Times New Roman" w:hAnsi="Times New Roman" w:cs="Times New Roman"/>
              </w:rPr>
              <w:t>5</w:t>
            </w:r>
            <w:r w:rsidRPr="00A96787">
              <w:rPr>
                <w:rFonts w:ascii="Times New Roman" w:hAnsi="Times New Roman" w:cs="Times New Roman"/>
              </w:rPr>
              <w:t xml:space="preserve">: </w:t>
            </w:r>
            <w:r w:rsidRPr="00457630">
              <w:rPr>
                <w:rFonts w:ascii="Times New Roman" w:eastAsia="Times New Roman" w:hAnsi="Times New Roman" w:cs="Times New Roman"/>
                <w:lang w:eastAsia="ru-RU"/>
              </w:rPr>
              <w:t xml:space="preserve">Отримання </w:t>
            </w:r>
            <w:proofErr w:type="spellStart"/>
            <w:r w:rsidRPr="00457630">
              <w:rPr>
                <w:rFonts w:ascii="Times New Roman" w:eastAsia="Times New Roman" w:hAnsi="Times New Roman" w:cs="Times New Roman"/>
                <w:lang w:eastAsia="ru-RU"/>
              </w:rPr>
              <w:t>дигаплоїдного</w:t>
            </w:r>
            <w:proofErr w:type="spellEnd"/>
            <w:r w:rsidRPr="00457630">
              <w:rPr>
                <w:rFonts w:ascii="Times New Roman" w:eastAsia="Times New Roman" w:hAnsi="Times New Roman" w:cs="Times New Roman"/>
                <w:lang w:eastAsia="ru-RU"/>
              </w:rPr>
              <w:t xml:space="preserve"> матеріалу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14:paraId="0DF9C6C5" w14:textId="7CD33313" w:rsidR="00E24F7D" w:rsidRDefault="00E24F7D" w:rsidP="00D85BD5">
            <w:pPr>
              <w:widowControl w:val="0"/>
              <w:shd w:val="clear" w:color="auto" w:fill="FFFFFF"/>
              <w:tabs>
                <w:tab w:val="left" w:pos="111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 цитологічні механізми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диплоїдизації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галоїдного матеріалу;</w:t>
            </w:r>
          </w:p>
          <w:p w14:paraId="493CC60C" w14:textId="45A53C01" w:rsidR="00E24F7D" w:rsidRDefault="00E24F7D" w:rsidP="00D85BD5">
            <w:pPr>
              <w:widowControl w:val="0"/>
              <w:shd w:val="clear" w:color="auto" w:fill="FFFFFF"/>
              <w:tabs>
                <w:tab w:val="left" w:pos="111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 температурний метод;</w:t>
            </w:r>
          </w:p>
          <w:p w14:paraId="678B2FCC" w14:textId="3A8E8C53" w:rsidR="00E24F7D" w:rsidRDefault="00E24F7D" w:rsidP="00D85BD5">
            <w:pPr>
              <w:widowControl w:val="0"/>
              <w:shd w:val="clear" w:color="auto" w:fill="FFFFFF"/>
              <w:tabs>
                <w:tab w:val="left" w:pos="111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 метод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декапітації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7DA61CF1" w14:textId="22C288E2" w:rsidR="00E24F7D" w:rsidRDefault="00E24F7D" w:rsidP="00D85BD5">
            <w:pPr>
              <w:widowControl w:val="0"/>
              <w:shd w:val="clear" w:color="auto" w:fill="FFFFFF"/>
              <w:tabs>
                <w:tab w:val="left" w:pos="111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- д</w:t>
            </w:r>
            <w:r w:rsidRPr="00457630">
              <w:rPr>
                <w:rFonts w:ascii="Times New Roman" w:eastAsia="Times New Roman" w:hAnsi="Times New Roman" w:cs="Times New Roman"/>
                <w:lang w:eastAsia="ru-RU"/>
              </w:rPr>
              <w:t>иплоїдизац</w:t>
            </w:r>
            <w:proofErr w:type="spellEnd"/>
            <w:r w:rsidRPr="00457630">
              <w:rPr>
                <w:rFonts w:ascii="Times New Roman" w:eastAsia="Times New Roman" w:hAnsi="Times New Roman" w:cs="Times New Roman"/>
                <w:lang w:eastAsia="ru-RU"/>
              </w:rPr>
              <w:t>ія пі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сля рентгенівського опромінення;</w:t>
            </w:r>
          </w:p>
          <w:p w14:paraId="0BA2F8A4" w14:textId="25B80F9E" w:rsidR="00E24F7D" w:rsidRDefault="00E24F7D" w:rsidP="00D85BD5">
            <w:pPr>
              <w:widowControl w:val="0"/>
              <w:shd w:val="clear" w:color="auto" w:fill="FFFFFF"/>
              <w:tabs>
                <w:tab w:val="left" w:pos="111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- колхіцинуван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ня;</w:t>
            </w:r>
          </w:p>
          <w:p w14:paraId="44F71EB2" w14:textId="4A1B8E46" w:rsidR="00E24F7D" w:rsidRPr="00D212EE" w:rsidRDefault="00E24F7D" w:rsidP="00D85BD5">
            <w:pPr>
              <w:widowControl w:val="0"/>
              <w:shd w:val="clear" w:color="auto" w:fill="FFFFFF"/>
              <w:tabs>
                <w:tab w:val="left" w:pos="111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 в</w:t>
            </w:r>
            <w:r w:rsidRPr="00457630">
              <w:rPr>
                <w:rFonts w:ascii="Times New Roman" w:eastAsia="Times New Roman" w:hAnsi="Times New Roman" w:cs="Times New Roman"/>
                <w:lang w:eastAsia="ru-RU"/>
              </w:rPr>
              <w:t>икористання куль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тури </w:t>
            </w:r>
            <w:proofErr w:type="spellStart"/>
            <w:r w:rsidRPr="00457630">
              <w:rPr>
                <w:rFonts w:ascii="Times New Roman" w:eastAsia="Times New Roman" w:hAnsi="Times New Roman" w:cs="Times New Roman"/>
                <w:i/>
                <w:lang w:eastAsia="ru-RU"/>
              </w:rPr>
              <w:t>in</w:t>
            </w:r>
            <w:proofErr w:type="spellEnd"/>
            <w:r w:rsidRPr="0045763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r w:rsidRPr="00457630">
              <w:rPr>
                <w:rFonts w:ascii="Times New Roman" w:eastAsia="Times New Roman" w:hAnsi="Times New Roman" w:cs="Times New Roman"/>
                <w:i/>
                <w:lang w:eastAsia="ru-RU"/>
              </w:rPr>
              <w:t>vitro</w:t>
            </w:r>
            <w:proofErr w:type="spellEnd"/>
            <w:r w:rsidRPr="004576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465C9201" w14:textId="77777777" w:rsidR="00E24F7D" w:rsidRPr="00E70EC6" w:rsidRDefault="00E24F7D" w:rsidP="003943BC">
            <w:pPr>
              <w:jc w:val="center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Лекція</w:t>
            </w:r>
          </w:p>
          <w:p w14:paraId="5761786A" w14:textId="685A0B2D" w:rsidR="00E24F7D" w:rsidRPr="00E70EC6" w:rsidRDefault="00E24F7D" w:rsidP="00E70EC6">
            <w:pPr>
              <w:jc w:val="center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F2F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14:paraId="51556DF9" w14:textId="786E5447" w:rsidR="00E24F7D" w:rsidRPr="00E70EC6" w:rsidRDefault="00E24F7D" w:rsidP="008C1065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Презентація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5568BFC6" w14:textId="41853FBD" w:rsidR="00E24F7D" w:rsidRPr="00E70EC6" w:rsidRDefault="004F48C5" w:rsidP="00FD3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</w:t>
            </w:r>
            <w:r w:rsidR="0023611B" w:rsidRPr="0023611B">
              <w:rPr>
                <w:rFonts w:ascii="Times New Roman" w:hAnsi="Times New Roman" w:cs="Times New Roman"/>
              </w:rPr>
              <w:t>6,7,8,12,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3611B" w:rsidRPr="0023611B">
              <w:rPr>
                <w:rFonts w:ascii="Times New Roman" w:hAnsi="Times New Roman" w:cs="Times New Roman"/>
              </w:rPr>
              <w:t>13,14,17,18,19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14:paraId="68C1DCCC" w14:textId="77777777" w:rsidR="00E24F7D" w:rsidRPr="00E70EC6" w:rsidRDefault="00E24F7D" w:rsidP="003943BC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Передивитись</w:t>
            </w:r>
          </w:p>
          <w:p w14:paraId="70407338" w14:textId="77777777" w:rsidR="00E24F7D" w:rsidRPr="00E70EC6" w:rsidRDefault="00E24F7D" w:rsidP="003943BC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презентацію,</w:t>
            </w:r>
          </w:p>
          <w:p w14:paraId="2E91F25C" w14:textId="739127DF" w:rsidR="00E24F7D" w:rsidRPr="00E70EC6" w:rsidRDefault="00E24F7D" w:rsidP="008C1065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E70EC6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300B8EB0" w14:textId="22B39205" w:rsidR="00E24F7D" w:rsidRPr="00E70EC6" w:rsidRDefault="00E24F7D" w:rsidP="008C1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466DB28E" w14:textId="77777777" w:rsidR="00E24F7D" w:rsidRPr="00E70EC6" w:rsidRDefault="00E24F7D" w:rsidP="008C1065">
            <w:pPr>
              <w:rPr>
                <w:rFonts w:ascii="Times New Roman" w:hAnsi="Times New Roman" w:cs="Times New Roman"/>
              </w:rPr>
            </w:pPr>
          </w:p>
        </w:tc>
      </w:tr>
      <w:tr w:rsidR="00E24F7D" w:rsidRPr="00E70EC6" w14:paraId="2C53D6ED" w14:textId="77777777" w:rsidTr="00302ABA">
        <w:trPr>
          <w:trHeight w:val="1220"/>
          <w:tblHeader/>
        </w:trPr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14:paraId="112A6F14" w14:textId="3B86A761" w:rsidR="00E24F7D" w:rsidRPr="00E70EC6" w:rsidRDefault="00E24F7D" w:rsidP="008C1065">
            <w:pPr>
              <w:rPr>
                <w:rFonts w:ascii="Times New Roman" w:hAnsi="Times New Roman" w:cs="Times New Roman"/>
              </w:rPr>
            </w:pPr>
            <w:proofErr w:type="spellStart"/>
            <w:r w:rsidRPr="00E70EC6">
              <w:rPr>
                <w:rFonts w:ascii="Times New Roman" w:hAnsi="Times New Roman" w:cs="Times New Roman"/>
              </w:rPr>
              <w:t>Тиж</w:t>
            </w:r>
            <w:proofErr w:type="spellEnd"/>
            <w:r w:rsidRPr="00E70EC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10</w:t>
            </w:r>
            <w:r w:rsidRPr="00E70EC6">
              <w:rPr>
                <w:rFonts w:ascii="Times New Roman" w:hAnsi="Times New Roman" w:cs="Times New Roman"/>
              </w:rPr>
              <w:t>.</w:t>
            </w:r>
          </w:p>
          <w:p w14:paraId="147576C2" w14:textId="6713B316" w:rsidR="00E24F7D" w:rsidRPr="00E70EC6" w:rsidRDefault="00E24F7D" w:rsidP="008C1065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2 акад. год.</w:t>
            </w:r>
          </w:p>
        </w:tc>
        <w:tc>
          <w:tcPr>
            <w:tcW w:w="4394" w:type="dxa"/>
            <w:tcMar>
              <w:left w:w="28" w:type="dxa"/>
              <w:right w:w="28" w:type="dxa"/>
            </w:tcMar>
            <w:vAlign w:val="center"/>
          </w:tcPr>
          <w:p w14:paraId="721781AD" w14:textId="49A97B2C" w:rsidR="005832EE" w:rsidRDefault="00E24F7D" w:rsidP="005832EE">
            <w:pPr>
              <w:jc w:val="both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 xml:space="preserve">Тема </w:t>
            </w:r>
            <w:r>
              <w:rPr>
                <w:rFonts w:ascii="Times New Roman" w:hAnsi="Times New Roman" w:cs="Times New Roman"/>
              </w:rPr>
              <w:t>7:</w:t>
            </w:r>
            <w:r w:rsidR="005832EE">
              <w:rPr>
                <w:rFonts w:ascii="Times New Roman" w:hAnsi="Times New Roman" w:cs="Times New Roman"/>
              </w:rPr>
              <w:t xml:space="preserve">Культивування </w:t>
            </w:r>
            <w:proofErr w:type="spellStart"/>
            <w:r w:rsidR="005832EE">
              <w:rPr>
                <w:rFonts w:ascii="Times New Roman" w:hAnsi="Times New Roman" w:cs="Times New Roman"/>
              </w:rPr>
              <w:t>гаплоїдних</w:t>
            </w:r>
            <w:proofErr w:type="spellEnd"/>
            <w:r w:rsidR="005832EE">
              <w:rPr>
                <w:rFonts w:ascii="Times New Roman" w:hAnsi="Times New Roman" w:cs="Times New Roman"/>
              </w:rPr>
              <w:t xml:space="preserve"> тканин </w:t>
            </w:r>
            <w:proofErr w:type="spellStart"/>
            <w:r w:rsidR="005832EE" w:rsidRPr="00457630">
              <w:rPr>
                <w:rFonts w:ascii="Times New Roman" w:eastAsia="Times New Roman" w:hAnsi="Times New Roman" w:cs="Times New Roman"/>
                <w:i/>
                <w:lang w:eastAsia="ru-RU"/>
              </w:rPr>
              <w:t>in</w:t>
            </w:r>
            <w:proofErr w:type="spellEnd"/>
            <w:r w:rsidR="005832EE" w:rsidRPr="0045763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r w:rsidR="005832EE" w:rsidRPr="00457630">
              <w:rPr>
                <w:rFonts w:ascii="Times New Roman" w:eastAsia="Times New Roman" w:hAnsi="Times New Roman" w:cs="Times New Roman"/>
                <w:i/>
                <w:lang w:eastAsia="ru-RU"/>
              </w:rPr>
              <w:t>vitro</w:t>
            </w:r>
            <w:proofErr w:type="spellEnd"/>
            <w:r w:rsidR="005832EE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</w:p>
          <w:p w14:paraId="7959B2EF" w14:textId="131FE539" w:rsidR="00E24F7D" w:rsidRPr="00E70EC6" w:rsidRDefault="005832EE" w:rsidP="005832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E70EC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вивчити методику культивування </w:t>
            </w:r>
            <w:proofErr w:type="spellStart"/>
            <w:r w:rsidRPr="00457630">
              <w:rPr>
                <w:rFonts w:ascii="Times New Roman" w:eastAsia="Times New Roman" w:hAnsi="Times New Roman" w:cs="Times New Roman"/>
                <w:i/>
                <w:lang w:eastAsia="ru-RU"/>
              </w:rPr>
              <w:t>in</w:t>
            </w:r>
            <w:proofErr w:type="spellEnd"/>
            <w:r w:rsidRPr="0045763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r w:rsidRPr="00457630">
              <w:rPr>
                <w:rFonts w:ascii="Times New Roman" w:eastAsia="Times New Roman" w:hAnsi="Times New Roman" w:cs="Times New Roman"/>
                <w:i/>
                <w:lang w:eastAsia="ru-RU"/>
              </w:rPr>
              <w:t>vitro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тканин галоїдного стану.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5B2FCB63" w14:textId="77777777" w:rsidR="00E24F7D" w:rsidRPr="00E70EC6" w:rsidRDefault="00E24F7D" w:rsidP="00394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Лабораторне заняття</w:t>
            </w:r>
          </w:p>
          <w:p w14:paraId="539A8EB9" w14:textId="77777777" w:rsidR="00E24F7D" w:rsidRPr="00E70EC6" w:rsidRDefault="00E24F7D" w:rsidP="003943BC">
            <w:pPr>
              <w:jc w:val="center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F2F)</w:t>
            </w:r>
          </w:p>
          <w:p w14:paraId="01327F74" w14:textId="6B622F6A" w:rsidR="00E24F7D" w:rsidRPr="00E70EC6" w:rsidRDefault="00E24F7D" w:rsidP="00E70EC6">
            <w:pPr>
              <w:jc w:val="center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F2F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14:paraId="095025BD" w14:textId="1789CC14" w:rsidR="00E24F7D" w:rsidRPr="00E70EC6" w:rsidRDefault="00E24F7D" w:rsidP="008C1065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Опорний конспект лекцій</w:t>
            </w:r>
            <w:r>
              <w:rPr>
                <w:rFonts w:ascii="Times New Roman" w:hAnsi="Times New Roman" w:cs="Times New Roman"/>
              </w:rPr>
              <w:t>,методичні рекомендації, наочний матеріал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62C477A9" w14:textId="371F0D5B" w:rsidR="00E24F7D" w:rsidRPr="00E70EC6" w:rsidRDefault="0023611B" w:rsidP="00FD3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6,7,8,12,13,14,17,18,19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14:paraId="5CC94C5D" w14:textId="11D14ED6" w:rsidR="00E24F7D" w:rsidRDefault="00E24F7D" w:rsidP="00394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uk-UA"/>
              </w:rPr>
              <w:t>Опрацювання</w:t>
            </w:r>
            <w:r w:rsidRPr="009964D1">
              <w:rPr>
                <w:rFonts w:ascii="Times New Roman" w:hAnsi="Times New Roman" w:cs="Times New Roman"/>
                <w:lang w:eastAsia="uk-UA"/>
              </w:rPr>
              <w:t xml:space="preserve"> методичних рекомендацій</w:t>
            </w:r>
            <w:r>
              <w:rPr>
                <w:rFonts w:ascii="Times New Roman" w:hAnsi="Times New Roman" w:cs="Times New Roman"/>
                <w:lang w:eastAsia="uk-UA"/>
              </w:rPr>
              <w:t>,</w:t>
            </w:r>
            <w:r w:rsidRPr="009964D1">
              <w:rPr>
                <w:rFonts w:ascii="Times New Roman" w:hAnsi="Times New Roman" w:cs="Times New Roman"/>
                <w:lang w:eastAsia="uk-UA"/>
              </w:rPr>
              <w:t xml:space="preserve"> засвоєння матеріалу, </w:t>
            </w:r>
            <w:proofErr w:type="spellStart"/>
            <w:r>
              <w:rPr>
                <w:rFonts w:ascii="Times New Roman" w:hAnsi="Times New Roman" w:cs="Times New Roman"/>
                <w:lang w:eastAsia="uk-UA"/>
              </w:rPr>
              <w:t>занотовування</w:t>
            </w:r>
            <w:proofErr w:type="spellEnd"/>
            <w:r w:rsidRPr="009964D1">
              <w:rPr>
                <w:rFonts w:ascii="Times New Roman" w:hAnsi="Times New Roman" w:cs="Times New Roman"/>
                <w:lang w:eastAsia="uk-UA"/>
              </w:rPr>
              <w:t xml:space="preserve"> основних постулатів</w:t>
            </w:r>
            <w:r>
              <w:rPr>
                <w:rFonts w:ascii="Times New Roman" w:hAnsi="Times New Roman" w:cs="Times New Roman"/>
                <w:lang w:eastAsia="uk-UA"/>
              </w:rPr>
              <w:t>, виконання завдання,</w:t>
            </w:r>
            <w:r>
              <w:rPr>
                <w:rFonts w:ascii="Times New Roman" w:hAnsi="Times New Roman" w:cs="Times New Roman"/>
              </w:rPr>
              <w:t xml:space="preserve"> усне опитування, вирішення тестів,</w:t>
            </w:r>
          </w:p>
          <w:p w14:paraId="262F75FC" w14:textId="31836EEB" w:rsidR="00E24F7D" w:rsidRPr="00E70EC6" w:rsidRDefault="00E24F7D" w:rsidP="008C1065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E70EC6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6565D73C" w14:textId="77777777" w:rsidR="005832EE" w:rsidRPr="00E70EC6" w:rsidRDefault="005832EE" w:rsidP="005832EE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Опитування – 0-2 бали;</w:t>
            </w:r>
          </w:p>
          <w:p w14:paraId="0EFF0B37" w14:textId="77777777" w:rsidR="005832EE" w:rsidRPr="00E70EC6" w:rsidRDefault="005832EE" w:rsidP="005832EE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Вирішення тестів – 0-</w:t>
            </w:r>
            <w:r>
              <w:rPr>
                <w:rFonts w:ascii="Times New Roman" w:hAnsi="Times New Roman" w:cs="Times New Roman"/>
              </w:rPr>
              <w:t>1</w:t>
            </w:r>
            <w:r w:rsidRPr="00E70EC6">
              <w:rPr>
                <w:rFonts w:ascii="Times New Roman" w:hAnsi="Times New Roman" w:cs="Times New Roman"/>
              </w:rPr>
              <w:t xml:space="preserve"> бали.</w:t>
            </w:r>
            <w:r>
              <w:rPr>
                <w:rFonts w:ascii="Times New Roman" w:hAnsi="Times New Roman" w:cs="Times New Roman"/>
              </w:rPr>
              <w:t xml:space="preserve"> Виконання завдання </w:t>
            </w:r>
            <w:r w:rsidRPr="00E70EC6">
              <w:rPr>
                <w:rFonts w:ascii="Times New Roman" w:hAnsi="Times New Roman" w:cs="Times New Roman"/>
              </w:rPr>
              <w:t>– 0-</w:t>
            </w:r>
            <w:r>
              <w:rPr>
                <w:rFonts w:ascii="Times New Roman" w:hAnsi="Times New Roman" w:cs="Times New Roman"/>
              </w:rPr>
              <w:t>2</w:t>
            </w:r>
            <w:r w:rsidRPr="00E70EC6">
              <w:rPr>
                <w:rFonts w:ascii="Times New Roman" w:hAnsi="Times New Roman" w:cs="Times New Roman"/>
              </w:rPr>
              <w:t xml:space="preserve"> бали</w:t>
            </w:r>
          </w:p>
          <w:p w14:paraId="695DFE77" w14:textId="77777777" w:rsidR="005832EE" w:rsidRPr="00E70EC6" w:rsidRDefault="005832EE" w:rsidP="005832EE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Реферат – 2 бали.</w:t>
            </w:r>
          </w:p>
          <w:p w14:paraId="05CE0FC7" w14:textId="55F811FE" w:rsidR="00E24F7D" w:rsidRPr="00E70EC6" w:rsidRDefault="005832EE" w:rsidP="005832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Всього – 7</w:t>
            </w:r>
            <w:r w:rsidRPr="00E70EC6">
              <w:rPr>
                <w:rFonts w:ascii="Times New Roman" w:hAnsi="Times New Roman" w:cs="Times New Roman"/>
              </w:rPr>
              <w:t xml:space="preserve"> балів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4D4006DB" w14:textId="77777777" w:rsidR="00E24F7D" w:rsidRPr="00E70EC6" w:rsidRDefault="00E24F7D" w:rsidP="008C1065">
            <w:pPr>
              <w:rPr>
                <w:rFonts w:ascii="Times New Roman" w:hAnsi="Times New Roman" w:cs="Times New Roman"/>
              </w:rPr>
            </w:pPr>
          </w:p>
        </w:tc>
      </w:tr>
      <w:tr w:rsidR="00E24F7D" w:rsidRPr="00E70EC6" w14:paraId="5C9556B9" w14:textId="77777777" w:rsidTr="00302ABA">
        <w:trPr>
          <w:trHeight w:val="1220"/>
          <w:tblHeader/>
        </w:trPr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14:paraId="6C64AF67" w14:textId="77777777" w:rsidR="00E24F7D" w:rsidRPr="00E70EC6" w:rsidRDefault="00E24F7D" w:rsidP="00237E41">
            <w:pPr>
              <w:rPr>
                <w:rFonts w:ascii="Times New Roman" w:hAnsi="Times New Roman" w:cs="Times New Roman"/>
              </w:rPr>
            </w:pPr>
            <w:proofErr w:type="spellStart"/>
            <w:r w:rsidRPr="00E70EC6">
              <w:rPr>
                <w:rFonts w:ascii="Times New Roman" w:hAnsi="Times New Roman" w:cs="Times New Roman"/>
              </w:rPr>
              <w:lastRenderedPageBreak/>
              <w:t>Тиж</w:t>
            </w:r>
            <w:proofErr w:type="spellEnd"/>
            <w:r w:rsidRPr="00E70EC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10</w:t>
            </w:r>
            <w:r w:rsidRPr="00E70EC6">
              <w:rPr>
                <w:rFonts w:ascii="Times New Roman" w:hAnsi="Times New Roman" w:cs="Times New Roman"/>
              </w:rPr>
              <w:t>.</w:t>
            </w:r>
          </w:p>
          <w:p w14:paraId="2B862E88" w14:textId="6DA9F79A" w:rsidR="00E24F7D" w:rsidRPr="00E70EC6" w:rsidRDefault="00E24F7D" w:rsidP="008C1065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2 акад. год.</w:t>
            </w:r>
          </w:p>
        </w:tc>
        <w:tc>
          <w:tcPr>
            <w:tcW w:w="4394" w:type="dxa"/>
            <w:tcMar>
              <w:left w:w="28" w:type="dxa"/>
              <w:right w:w="28" w:type="dxa"/>
            </w:tcMar>
            <w:vAlign w:val="center"/>
          </w:tcPr>
          <w:p w14:paraId="2C8CD272" w14:textId="3FCA1FF2" w:rsidR="00E24F7D" w:rsidRDefault="00E24F7D" w:rsidP="00237E41">
            <w:pPr>
              <w:jc w:val="both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 xml:space="preserve">Тема </w:t>
            </w:r>
            <w:r>
              <w:rPr>
                <w:rFonts w:ascii="Times New Roman" w:hAnsi="Times New Roman" w:cs="Times New Roman"/>
              </w:rPr>
              <w:t xml:space="preserve">8: Отримання </w:t>
            </w:r>
            <w:proofErr w:type="spellStart"/>
            <w:r>
              <w:rPr>
                <w:rFonts w:ascii="Times New Roman" w:hAnsi="Times New Roman" w:cs="Times New Roman"/>
              </w:rPr>
              <w:t>гомодиплоїдного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матеріалу:</w:t>
            </w:r>
          </w:p>
          <w:p w14:paraId="55B3E27C" w14:textId="317230DD" w:rsidR="00E24F7D" w:rsidRPr="00E70EC6" w:rsidRDefault="00E24F7D" w:rsidP="00285B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E70EC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вивчити методику подвоєння кількості хромосом у рослин за допомогою </w:t>
            </w:r>
            <w:proofErr w:type="spellStart"/>
            <w:r>
              <w:rPr>
                <w:rFonts w:ascii="Times New Roman" w:hAnsi="Times New Roman" w:cs="Times New Roman"/>
              </w:rPr>
              <w:t>колхіцину</w:t>
            </w:r>
            <w:proofErr w:type="spellEnd"/>
            <w:r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04C952C6" w14:textId="77777777" w:rsidR="00E24F7D" w:rsidRPr="00E70EC6" w:rsidRDefault="00E24F7D" w:rsidP="00237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Лабораторне заняття</w:t>
            </w:r>
          </w:p>
          <w:p w14:paraId="3A792A28" w14:textId="77777777" w:rsidR="00E24F7D" w:rsidRPr="00E70EC6" w:rsidRDefault="00E24F7D" w:rsidP="00237E41">
            <w:pPr>
              <w:jc w:val="center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F2F)</w:t>
            </w:r>
          </w:p>
          <w:p w14:paraId="71048908" w14:textId="55530B29" w:rsidR="00E24F7D" w:rsidRDefault="00E24F7D" w:rsidP="003943BC">
            <w:pPr>
              <w:jc w:val="center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F2F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14:paraId="5609FDE1" w14:textId="6DDFFA6F" w:rsidR="00E24F7D" w:rsidRPr="00E70EC6" w:rsidRDefault="00E24F7D" w:rsidP="008C1065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Опорний конспект лекцій</w:t>
            </w:r>
            <w:r>
              <w:rPr>
                <w:rFonts w:ascii="Times New Roman" w:hAnsi="Times New Roman" w:cs="Times New Roman"/>
              </w:rPr>
              <w:t>,методичні рекомендації, наочний матеріал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585D71E2" w14:textId="28CBEE65" w:rsidR="00E24F7D" w:rsidRDefault="004F48C5" w:rsidP="00FD3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6,7,8,</w:t>
            </w:r>
            <w:r>
              <w:rPr>
                <w:rFonts w:ascii="Times New Roman" w:hAnsi="Times New Roman" w:cs="Times New Roman"/>
              </w:rPr>
              <w:t xml:space="preserve">10, </w:t>
            </w:r>
            <w:r>
              <w:rPr>
                <w:rFonts w:ascii="Times New Roman" w:hAnsi="Times New Roman" w:cs="Times New Roman"/>
              </w:rPr>
              <w:t>12,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13,14,17,18,19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14:paraId="00305E73" w14:textId="77777777" w:rsidR="00E24F7D" w:rsidRDefault="00E24F7D" w:rsidP="00237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uk-UA"/>
              </w:rPr>
              <w:t>Опрацювання</w:t>
            </w:r>
            <w:r w:rsidRPr="009964D1">
              <w:rPr>
                <w:rFonts w:ascii="Times New Roman" w:hAnsi="Times New Roman" w:cs="Times New Roman"/>
                <w:lang w:eastAsia="uk-UA"/>
              </w:rPr>
              <w:t xml:space="preserve"> методичних рекомендацій</w:t>
            </w:r>
            <w:r>
              <w:rPr>
                <w:rFonts w:ascii="Times New Roman" w:hAnsi="Times New Roman" w:cs="Times New Roman"/>
                <w:lang w:eastAsia="uk-UA"/>
              </w:rPr>
              <w:t>,</w:t>
            </w:r>
            <w:r w:rsidRPr="009964D1">
              <w:rPr>
                <w:rFonts w:ascii="Times New Roman" w:hAnsi="Times New Roman" w:cs="Times New Roman"/>
                <w:lang w:eastAsia="uk-UA"/>
              </w:rPr>
              <w:t xml:space="preserve"> засвоєння матеріалу, </w:t>
            </w:r>
            <w:proofErr w:type="spellStart"/>
            <w:r>
              <w:rPr>
                <w:rFonts w:ascii="Times New Roman" w:hAnsi="Times New Roman" w:cs="Times New Roman"/>
                <w:lang w:eastAsia="uk-UA"/>
              </w:rPr>
              <w:t>занотовування</w:t>
            </w:r>
            <w:proofErr w:type="spellEnd"/>
            <w:r w:rsidRPr="009964D1">
              <w:rPr>
                <w:rFonts w:ascii="Times New Roman" w:hAnsi="Times New Roman" w:cs="Times New Roman"/>
                <w:lang w:eastAsia="uk-UA"/>
              </w:rPr>
              <w:t xml:space="preserve"> основних постулатів</w:t>
            </w:r>
            <w:r>
              <w:rPr>
                <w:rFonts w:ascii="Times New Roman" w:hAnsi="Times New Roman" w:cs="Times New Roman"/>
                <w:lang w:eastAsia="uk-UA"/>
              </w:rPr>
              <w:t>, виконання завдання,</w:t>
            </w:r>
            <w:r>
              <w:rPr>
                <w:rFonts w:ascii="Times New Roman" w:hAnsi="Times New Roman" w:cs="Times New Roman"/>
              </w:rPr>
              <w:t xml:space="preserve"> усне опитування, вирішення тестів,</w:t>
            </w:r>
          </w:p>
          <w:p w14:paraId="13E6E071" w14:textId="5AA40717" w:rsidR="00E24F7D" w:rsidRDefault="00E24F7D" w:rsidP="003943BC">
            <w:pPr>
              <w:rPr>
                <w:rFonts w:ascii="Times New Roman" w:hAnsi="Times New Roman" w:cs="Times New Roman"/>
                <w:lang w:eastAsia="uk-UA"/>
              </w:rPr>
            </w:pPr>
            <w:r w:rsidRPr="00E70EC6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E70EC6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5E0BEBCD" w14:textId="77777777" w:rsidR="005832EE" w:rsidRPr="00E70EC6" w:rsidRDefault="005832EE" w:rsidP="005832EE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Опитування – 0-2 бали;</w:t>
            </w:r>
          </w:p>
          <w:p w14:paraId="0A620339" w14:textId="77777777" w:rsidR="005832EE" w:rsidRPr="00E70EC6" w:rsidRDefault="005832EE" w:rsidP="005832EE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Вирішення тестів – 0-</w:t>
            </w:r>
            <w:r>
              <w:rPr>
                <w:rFonts w:ascii="Times New Roman" w:hAnsi="Times New Roman" w:cs="Times New Roman"/>
              </w:rPr>
              <w:t>1</w:t>
            </w:r>
            <w:r w:rsidRPr="00E70EC6">
              <w:rPr>
                <w:rFonts w:ascii="Times New Roman" w:hAnsi="Times New Roman" w:cs="Times New Roman"/>
              </w:rPr>
              <w:t xml:space="preserve"> бали.</w:t>
            </w:r>
            <w:r>
              <w:rPr>
                <w:rFonts w:ascii="Times New Roman" w:hAnsi="Times New Roman" w:cs="Times New Roman"/>
              </w:rPr>
              <w:t xml:space="preserve"> Виконання завдання </w:t>
            </w:r>
            <w:r w:rsidRPr="00E70EC6">
              <w:rPr>
                <w:rFonts w:ascii="Times New Roman" w:hAnsi="Times New Roman" w:cs="Times New Roman"/>
              </w:rPr>
              <w:t>– 0-</w:t>
            </w:r>
            <w:r>
              <w:rPr>
                <w:rFonts w:ascii="Times New Roman" w:hAnsi="Times New Roman" w:cs="Times New Roman"/>
              </w:rPr>
              <w:t>2</w:t>
            </w:r>
            <w:r w:rsidRPr="00E70EC6">
              <w:rPr>
                <w:rFonts w:ascii="Times New Roman" w:hAnsi="Times New Roman" w:cs="Times New Roman"/>
              </w:rPr>
              <w:t xml:space="preserve"> бали</w:t>
            </w:r>
          </w:p>
          <w:p w14:paraId="6D225CD3" w14:textId="77777777" w:rsidR="005832EE" w:rsidRPr="00E70EC6" w:rsidRDefault="005832EE" w:rsidP="005832EE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Реферат – 2 бали.</w:t>
            </w:r>
          </w:p>
          <w:p w14:paraId="1B3D13C3" w14:textId="5A4FF08E" w:rsidR="00E24F7D" w:rsidRPr="00E70EC6" w:rsidRDefault="005832EE" w:rsidP="005832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Всього – 7</w:t>
            </w:r>
            <w:r w:rsidRPr="00E70EC6">
              <w:rPr>
                <w:rFonts w:ascii="Times New Roman" w:hAnsi="Times New Roman" w:cs="Times New Roman"/>
              </w:rPr>
              <w:t xml:space="preserve"> балів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112BE8F9" w14:textId="77777777" w:rsidR="00E24F7D" w:rsidRPr="00E70EC6" w:rsidRDefault="00E24F7D" w:rsidP="008C1065">
            <w:pPr>
              <w:rPr>
                <w:rFonts w:ascii="Times New Roman" w:hAnsi="Times New Roman" w:cs="Times New Roman"/>
              </w:rPr>
            </w:pPr>
          </w:p>
        </w:tc>
      </w:tr>
      <w:tr w:rsidR="00E24F7D" w:rsidRPr="00E70EC6" w14:paraId="0DE0EA19" w14:textId="77777777" w:rsidTr="00302ABA">
        <w:trPr>
          <w:trHeight w:val="1220"/>
          <w:tblHeader/>
        </w:trPr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14:paraId="735F8CB3" w14:textId="1BD6E68A" w:rsidR="00E24F7D" w:rsidRPr="00E70EC6" w:rsidRDefault="00E24F7D" w:rsidP="00AB710D">
            <w:pPr>
              <w:rPr>
                <w:rFonts w:ascii="Times New Roman" w:hAnsi="Times New Roman" w:cs="Times New Roman"/>
              </w:rPr>
            </w:pPr>
            <w:proofErr w:type="spellStart"/>
            <w:r w:rsidRPr="00E70EC6">
              <w:rPr>
                <w:rFonts w:ascii="Times New Roman" w:hAnsi="Times New Roman" w:cs="Times New Roman"/>
              </w:rPr>
              <w:t>Тиж</w:t>
            </w:r>
            <w:proofErr w:type="spellEnd"/>
            <w:r w:rsidRPr="00E70EC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11</w:t>
            </w:r>
            <w:r w:rsidRPr="00E70EC6">
              <w:rPr>
                <w:rFonts w:ascii="Times New Roman" w:hAnsi="Times New Roman" w:cs="Times New Roman"/>
              </w:rPr>
              <w:t>.</w:t>
            </w:r>
          </w:p>
          <w:p w14:paraId="19E495CE" w14:textId="33A59994" w:rsidR="00E24F7D" w:rsidRPr="00E70EC6" w:rsidRDefault="00E24F7D" w:rsidP="00AB710D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 xml:space="preserve">2 акад. </w:t>
            </w:r>
            <w:proofErr w:type="spellStart"/>
            <w:r w:rsidRPr="00E70EC6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4394" w:type="dxa"/>
            <w:tcMar>
              <w:left w:w="28" w:type="dxa"/>
              <w:right w:w="28" w:type="dxa"/>
            </w:tcMar>
            <w:vAlign w:val="center"/>
          </w:tcPr>
          <w:p w14:paraId="5D6DA825" w14:textId="3EB3A581" w:rsidR="00E24F7D" w:rsidRDefault="00E24F7D" w:rsidP="00331427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B1C">
              <w:rPr>
                <w:rFonts w:ascii="Times New Roman" w:hAnsi="Times New Roman" w:cs="Times New Roman"/>
              </w:rPr>
              <w:t xml:space="preserve">Тема </w:t>
            </w:r>
            <w:r>
              <w:rPr>
                <w:rFonts w:ascii="Times New Roman" w:hAnsi="Times New Roman" w:cs="Times New Roman"/>
              </w:rPr>
              <w:t>6</w:t>
            </w:r>
            <w:r w:rsidRPr="00F56B1C">
              <w:rPr>
                <w:rFonts w:ascii="Times New Roman" w:hAnsi="Times New Roman" w:cs="Times New Roman"/>
              </w:rPr>
              <w:t xml:space="preserve">: </w:t>
            </w:r>
            <w:r w:rsidRPr="00331427">
              <w:rPr>
                <w:rFonts w:ascii="Times New Roman" w:eastAsia="Times New Roman" w:hAnsi="Times New Roman" w:cs="Times New Roman"/>
                <w:lang w:eastAsia="ru-RU"/>
              </w:rPr>
              <w:t xml:space="preserve">Використання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гаплоїдів та </w:t>
            </w:r>
            <w:proofErr w:type="spellStart"/>
            <w:r w:rsidRPr="00331427">
              <w:rPr>
                <w:rFonts w:ascii="Times New Roman" w:eastAsia="Times New Roman" w:hAnsi="Times New Roman" w:cs="Times New Roman"/>
                <w:lang w:eastAsia="ru-RU"/>
              </w:rPr>
              <w:t>дигаплоїдів</w:t>
            </w:r>
            <w:proofErr w:type="spellEnd"/>
            <w:r w:rsidRPr="00331427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селекційно-генетичних дослідженнях:</w:t>
            </w:r>
          </w:p>
          <w:p w14:paraId="0CE11BE2" w14:textId="24508C1C" w:rsidR="00E24F7D" w:rsidRDefault="00E24F7D" w:rsidP="00331427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- цито-генетич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ні дослідження;</w:t>
            </w:r>
          </w:p>
          <w:p w14:paraId="141C47BA" w14:textId="411BC612" w:rsidR="00E24F7D" w:rsidRPr="00331427" w:rsidRDefault="00E24F7D" w:rsidP="00331427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віддалена гібридизація;</w:t>
            </w:r>
          </w:p>
          <w:p w14:paraId="1B10E03F" w14:textId="03283969" w:rsidR="00E24F7D" w:rsidRDefault="00E24F7D" w:rsidP="00331427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 с</w:t>
            </w:r>
            <w:r w:rsidRPr="00331427">
              <w:rPr>
                <w:rFonts w:ascii="Times New Roman" w:eastAsia="Times New Roman" w:hAnsi="Times New Roman" w:cs="Times New Roman"/>
                <w:lang w:eastAsia="ru-RU"/>
              </w:rPr>
              <w:t xml:space="preserve">елекція </w:t>
            </w:r>
            <w:proofErr w:type="spellStart"/>
            <w:r w:rsidRPr="00331427">
              <w:rPr>
                <w:rFonts w:ascii="Times New Roman" w:eastAsia="Times New Roman" w:hAnsi="Times New Roman" w:cs="Times New Roman"/>
                <w:lang w:eastAsia="ru-RU"/>
              </w:rPr>
              <w:t>поліплоїдних</w:t>
            </w:r>
            <w:proofErr w:type="spellEnd"/>
            <w:r w:rsidRPr="0033142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видів;</w:t>
            </w:r>
            <w:r w:rsidRPr="0033142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125CC71B" w14:textId="15AB8DC3" w:rsidR="00E24F7D" w:rsidRDefault="00E24F7D" w:rsidP="00331427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 м</w:t>
            </w:r>
            <w:r w:rsidRPr="00331427">
              <w:rPr>
                <w:rFonts w:ascii="Times New Roman" w:eastAsia="Times New Roman" w:hAnsi="Times New Roman" w:cs="Times New Roman"/>
                <w:lang w:eastAsia="ru-RU"/>
              </w:rPr>
              <w:t>утаційна селекція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 w:rsidRPr="0033142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7153C597" w14:textId="716A2FCE" w:rsidR="00E24F7D" w:rsidRPr="00331427" w:rsidRDefault="00E24F7D" w:rsidP="00331427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 селекція</w:t>
            </w:r>
            <w:r w:rsidRPr="00331427">
              <w:rPr>
                <w:rFonts w:ascii="Times New Roman" w:eastAsia="Times New Roman" w:hAnsi="Times New Roman" w:cs="Times New Roman"/>
                <w:lang w:eastAsia="ru-RU"/>
              </w:rPr>
              <w:t xml:space="preserve"> гетерозисних гібридів.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1F93F8B6" w14:textId="77777777" w:rsidR="00E24F7D" w:rsidRPr="00E70EC6" w:rsidRDefault="00E24F7D" w:rsidP="003175AE">
            <w:pPr>
              <w:jc w:val="center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Лекція</w:t>
            </w:r>
          </w:p>
          <w:p w14:paraId="35D0362E" w14:textId="0AB9151E" w:rsidR="00E24F7D" w:rsidRDefault="00E24F7D" w:rsidP="003175AE">
            <w:pPr>
              <w:jc w:val="center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F2F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14:paraId="0FBB5429" w14:textId="796BDFCF" w:rsidR="00E24F7D" w:rsidRPr="00E70EC6" w:rsidRDefault="00E24F7D" w:rsidP="008C1065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Презентація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20986D62" w14:textId="3319D97A" w:rsidR="00E24F7D" w:rsidRPr="00E70EC6" w:rsidRDefault="004F48C5" w:rsidP="00FD3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7,8,9,11,</w:t>
            </w:r>
            <w:r w:rsidR="00E24F7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15,16,18,20,21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14:paraId="5CD40D19" w14:textId="77777777" w:rsidR="00E24F7D" w:rsidRPr="00E70EC6" w:rsidRDefault="00E24F7D" w:rsidP="003175AE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Передивитись</w:t>
            </w:r>
          </w:p>
          <w:p w14:paraId="4E075E22" w14:textId="77777777" w:rsidR="00E24F7D" w:rsidRPr="00E70EC6" w:rsidRDefault="00E24F7D" w:rsidP="003175AE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презентацію,</w:t>
            </w:r>
          </w:p>
          <w:p w14:paraId="12A8FCD4" w14:textId="0BB32754" w:rsidR="00E24F7D" w:rsidRDefault="00E24F7D" w:rsidP="003175AE">
            <w:pPr>
              <w:rPr>
                <w:rFonts w:ascii="Times New Roman" w:hAnsi="Times New Roman" w:cs="Times New Roman"/>
                <w:lang w:eastAsia="uk-UA"/>
              </w:rPr>
            </w:pPr>
            <w:r w:rsidRPr="00E70EC6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E70EC6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77F81BA4" w14:textId="77777777" w:rsidR="00E24F7D" w:rsidRPr="00E70EC6" w:rsidRDefault="00E24F7D" w:rsidP="00317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04495F7D" w14:textId="77777777" w:rsidR="00E24F7D" w:rsidRPr="00E70EC6" w:rsidRDefault="00E24F7D" w:rsidP="008C1065">
            <w:pPr>
              <w:rPr>
                <w:rFonts w:ascii="Times New Roman" w:hAnsi="Times New Roman" w:cs="Times New Roman"/>
              </w:rPr>
            </w:pPr>
          </w:p>
        </w:tc>
      </w:tr>
      <w:tr w:rsidR="00E24F7D" w:rsidRPr="00E70EC6" w14:paraId="0F4C70A1" w14:textId="77777777" w:rsidTr="00302ABA">
        <w:trPr>
          <w:trHeight w:val="1220"/>
          <w:tblHeader/>
        </w:trPr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14:paraId="55125F89" w14:textId="77777777" w:rsidR="00E24F7D" w:rsidRPr="00E70EC6" w:rsidRDefault="00E24F7D" w:rsidP="00237E41">
            <w:pPr>
              <w:rPr>
                <w:rFonts w:ascii="Times New Roman" w:hAnsi="Times New Roman" w:cs="Times New Roman"/>
              </w:rPr>
            </w:pPr>
            <w:proofErr w:type="spellStart"/>
            <w:r w:rsidRPr="00E70EC6">
              <w:rPr>
                <w:rFonts w:ascii="Times New Roman" w:hAnsi="Times New Roman" w:cs="Times New Roman"/>
              </w:rPr>
              <w:t>Тиж</w:t>
            </w:r>
            <w:proofErr w:type="spellEnd"/>
            <w:r w:rsidRPr="00E70EC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12</w:t>
            </w:r>
            <w:r w:rsidRPr="00E70EC6">
              <w:rPr>
                <w:rFonts w:ascii="Times New Roman" w:hAnsi="Times New Roman" w:cs="Times New Roman"/>
              </w:rPr>
              <w:t>.</w:t>
            </w:r>
          </w:p>
          <w:p w14:paraId="076FA423" w14:textId="3CE7FF49" w:rsidR="00E24F7D" w:rsidRPr="00E70EC6" w:rsidRDefault="00E24F7D" w:rsidP="00AB710D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 xml:space="preserve">2 акад. </w:t>
            </w:r>
            <w:proofErr w:type="spellStart"/>
            <w:r w:rsidRPr="00E70EC6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4394" w:type="dxa"/>
            <w:tcMar>
              <w:left w:w="28" w:type="dxa"/>
              <w:right w:w="28" w:type="dxa"/>
            </w:tcMar>
            <w:vAlign w:val="center"/>
          </w:tcPr>
          <w:p w14:paraId="3699CBB5" w14:textId="4660EF57" w:rsidR="005832EE" w:rsidRDefault="00E24F7D" w:rsidP="005832EE">
            <w:pPr>
              <w:jc w:val="both"/>
              <w:rPr>
                <w:rFonts w:ascii="Times New Roman" w:hAnsi="Times New Roman" w:cs="Times New Roman"/>
              </w:rPr>
            </w:pPr>
            <w:r w:rsidRPr="00F56B1C">
              <w:rPr>
                <w:rFonts w:ascii="Times New Roman" w:hAnsi="Times New Roman" w:cs="Times New Roman"/>
              </w:rPr>
              <w:t xml:space="preserve">Тема 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  <w:lang w:eastAsia="uk-UA"/>
              </w:rPr>
              <w:t>:</w:t>
            </w:r>
            <w:r w:rsidR="005832EE">
              <w:rPr>
                <w:rFonts w:ascii="Times New Roman" w:hAnsi="Times New Roman" w:cs="Times New Roman"/>
              </w:rPr>
              <w:t xml:space="preserve"> Морфогенез </w:t>
            </w:r>
            <w:proofErr w:type="spellStart"/>
            <w:r w:rsidR="005832EE" w:rsidRPr="00457630">
              <w:rPr>
                <w:rFonts w:ascii="Times New Roman" w:eastAsia="Times New Roman" w:hAnsi="Times New Roman" w:cs="Times New Roman"/>
                <w:i/>
                <w:lang w:eastAsia="ru-RU"/>
              </w:rPr>
              <w:t>in</w:t>
            </w:r>
            <w:proofErr w:type="spellEnd"/>
            <w:r w:rsidR="005832EE" w:rsidRPr="0045763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r w:rsidR="005832EE" w:rsidRPr="00457630">
              <w:rPr>
                <w:rFonts w:ascii="Times New Roman" w:eastAsia="Times New Roman" w:hAnsi="Times New Roman" w:cs="Times New Roman"/>
                <w:i/>
                <w:lang w:eastAsia="ru-RU"/>
              </w:rPr>
              <w:t>vitro</w:t>
            </w:r>
            <w:proofErr w:type="spellEnd"/>
            <w:r w:rsidR="005832EE">
              <w:rPr>
                <w:rFonts w:ascii="Times New Roman" w:hAnsi="Times New Roman" w:cs="Times New Roman"/>
              </w:rPr>
              <w:t>:</w:t>
            </w:r>
          </w:p>
          <w:p w14:paraId="2B39584E" w14:textId="4528B97E" w:rsidR="005832EE" w:rsidRDefault="005832EE" w:rsidP="005832EE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E70EC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вивчити методику індукування морфогенезу </w:t>
            </w:r>
            <w:proofErr w:type="spellStart"/>
            <w:r w:rsidRPr="00457630">
              <w:rPr>
                <w:rFonts w:ascii="Times New Roman" w:eastAsia="Times New Roman" w:hAnsi="Times New Roman" w:cs="Times New Roman"/>
                <w:i/>
                <w:lang w:eastAsia="ru-RU"/>
              </w:rPr>
              <w:t>in</w:t>
            </w:r>
            <w:proofErr w:type="spellEnd"/>
            <w:r w:rsidRPr="0045763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r w:rsidRPr="00457630">
              <w:rPr>
                <w:rFonts w:ascii="Times New Roman" w:eastAsia="Times New Roman" w:hAnsi="Times New Roman" w:cs="Times New Roman"/>
                <w:i/>
                <w:lang w:eastAsia="ru-RU"/>
              </w:rPr>
              <w:t>vitro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60F883CB" w14:textId="0FCAAAE9" w:rsidR="00E24F7D" w:rsidRPr="00F56B1C" w:rsidRDefault="00E24F7D" w:rsidP="00331427">
            <w:pPr>
              <w:spacing w:line="32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04021AD6" w14:textId="77777777" w:rsidR="00E24F7D" w:rsidRPr="00E70EC6" w:rsidRDefault="00E24F7D" w:rsidP="00237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Лабораторне заняття</w:t>
            </w:r>
          </w:p>
          <w:p w14:paraId="5FCC356B" w14:textId="77777777" w:rsidR="00E24F7D" w:rsidRPr="00E70EC6" w:rsidRDefault="00E24F7D" w:rsidP="00237E41">
            <w:pPr>
              <w:jc w:val="center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F2F)</w:t>
            </w:r>
          </w:p>
          <w:p w14:paraId="38E4DB9D" w14:textId="382A341F" w:rsidR="00E24F7D" w:rsidRPr="00E70EC6" w:rsidRDefault="00E24F7D" w:rsidP="003175AE">
            <w:pPr>
              <w:jc w:val="center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F2F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14:paraId="3EC9D9D8" w14:textId="461E5277" w:rsidR="00E24F7D" w:rsidRPr="00E70EC6" w:rsidRDefault="00E24F7D" w:rsidP="008C1065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Опорний конспект лекцій</w:t>
            </w:r>
            <w:r>
              <w:rPr>
                <w:rFonts w:ascii="Times New Roman" w:hAnsi="Times New Roman" w:cs="Times New Roman"/>
              </w:rPr>
              <w:t>,методичні рекомендації, наочний матеріал, відеоматеріал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60B71C11" w14:textId="291951CF" w:rsidR="00E24F7D" w:rsidRDefault="004F48C5" w:rsidP="00FD3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1,12,13,14,  17,18,19</w:t>
            </w:r>
            <w:r w:rsidR="00E24F7D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14:paraId="2430BA90" w14:textId="77777777" w:rsidR="00E24F7D" w:rsidRDefault="00E24F7D" w:rsidP="00237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uk-UA"/>
              </w:rPr>
              <w:t>Опрацювання</w:t>
            </w:r>
            <w:r w:rsidRPr="009964D1">
              <w:rPr>
                <w:rFonts w:ascii="Times New Roman" w:hAnsi="Times New Roman" w:cs="Times New Roman"/>
                <w:lang w:eastAsia="uk-UA"/>
              </w:rPr>
              <w:t xml:space="preserve"> методичних рекомендацій</w:t>
            </w:r>
            <w:r>
              <w:rPr>
                <w:rFonts w:ascii="Times New Roman" w:hAnsi="Times New Roman" w:cs="Times New Roman"/>
                <w:lang w:eastAsia="uk-UA"/>
              </w:rPr>
              <w:t>,</w:t>
            </w:r>
            <w:r w:rsidRPr="009964D1">
              <w:rPr>
                <w:rFonts w:ascii="Times New Roman" w:hAnsi="Times New Roman" w:cs="Times New Roman"/>
                <w:lang w:eastAsia="uk-UA"/>
              </w:rPr>
              <w:t xml:space="preserve"> засвоєння матеріалу, </w:t>
            </w:r>
            <w:proofErr w:type="spellStart"/>
            <w:r>
              <w:rPr>
                <w:rFonts w:ascii="Times New Roman" w:hAnsi="Times New Roman" w:cs="Times New Roman"/>
                <w:lang w:eastAsia="uk-UA"/>
              </w:rPr>
              <w:t>занотовування</w:t>
            </w:r>
            <w:proofErr w:type="spellEnd"/>
            <w:r w:rsidRPr="009964D1">
              <w:rPr>
                <w:rFonts w:ascii="Times New Roman" w:hAnsi="Times New Roman" w:cs="Times New Roman"/>
                <w:lang w:eastAsia="uk-UA"/>
              </w:rPr>
              <w:t xml:space="preserve"> основних постулатів</w:t>
            </w:r>
            <w:r>
              <w:rPr>
                <w:rFonts w:ascii="Times New Roman" w:hAnsi="Times New Roman" w:cs="Times New Roman"/>
                <w:lang w:eastAsia="uk-UA"/>
              </w:rPr>
              <w:t>, виконання завдання,</w:t>
            </w:r>
            <w:r>
              <w:rPr>
                <w:rFonts w:ascii="Times New Roman" w:hAnsi="Times New Roman" w:cs="Times New Roman"/>
              </w:rPr>
              <w:t xml:space="preserve"> усне опитування, вирішення тестів,</w:t>
            </w:r>
          </w:p>
          <w:p w14:paraId="6BBCA7E4" w14:textId="7C71EE17" w:rsidR="00E24F7D" w:rsidRPr="00E70EC6" w:rsidRDefault="00E24F7D" w:rsidP="003175AE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E70EC6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048A9234" w14:textId="77777777" w:rsidR="005832EE" w:rsidRPr="00E70EC6" w:rsidRDefault="005832EE" w:rsidP="005832EE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Опитування – 0-2 бали;</w:t>
            </w:r>
          </w:p>
          <w:p w14:paraId="531792B5" w14:textId="77777777" w:rsidR="005832EE" w:rsidRPr="00E70EC6" w:rsidRDefault="005832EE" w:rsidP="005832EE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Вирішення тестів – 0-</w:t>
            </w:r>
            <w:r>
              <w:rPr>
                <w:rFonts w:ascii="Times New Roman" w:hAnsi="Times New Roman" w:cs="Times New Roman"/>
              </w:rPr>
              <w:t>1</w:t>
            </w:r>
            <w:r w:rsidRPr="00E70EC6">
              <w:rPr>
                <w:rFonts w:ascii="Times New Roman" w:hAnsi="Times New Roman" w:cs="Times New Roman"/>
              </w:rPr>
              <w:t xml:space="preserve"> бали.</w:t>
            </w:r>
            <w:r>
              <w:rPr>
                <w:rFonts w:ascii="Times New Roman" w:hAnsi="Times New Roman" w:cs="Times New Roman"/>
              </w:rPr>
              <w:t xml:space="preserve"> Виконання завдання </w:t>
            </w:r>
            <w:r w:rsidRPr="00E70EC6">
              <w:rPr>
                <w:rFonts w:ascii="Times New Roman" w:hAnsi="Times New Roman" w:cs="Times New Roman"/>
              </w:rPr>
              <w:t>– 0-</w:t>
            </w:r>
            <w:r>
              <w:rPr>
                <w:rFonts w:ascii="Times New Roman" w:hAnsi="Times New Roman" w:cs="Times New Roman"/>
              </w:rPr>
              <w:t>2</w:t>
            </w:r>
            <w:r w:rsidRPr="00E70EC6">
              <w:rPr>
                <w:rFonts w:ascii="Times New Roman" w:hAnsi="Times New Roman" w:cs="Times New Roman"/>
              </w:rPr>
              <w:t xml:space="preserve"> бали</w:t>
            </w:r>
          </w:p>
          <w:p w14:paraId="4A63FDF9" w14:textId="77777777" w:rsidR="005832EE" w:rsidRPr="00E70EC6" w:rsidRDefault="005832EE" w:rsidP="005832EE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Реферат – 2 бали.</w:t>
            </w:r>
          </w:p>
          <w:p w14:paraId="3F81CF5D" w14:textId="79131996" w:rsidR="00E24F7D" w:rsidRPr="00E70EC6" w:rsidRDefault="005832EE" w:rsidP="005832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Всього – 7</w:t>
            </w:r>
            <w:r w:rsidRPr="00E70EC6">
              <w:rPr>
                <w:rFonts w:ascii="Times New Roman" w:hAnsi="Times New Roman" w:cs="Times New Roman"/>
              </w:rPr>
              <w:t xml:space="preserve"> балів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71FCEE3C" w14:textId="77777777" w:rsidR="00E24F7D" w:rsidRPr="00E70EC6" w:rsidRDefault="00E24F7D" w:rsidP="008C1065">
            <w:pPr>
              <w:rPr>
                <w:rFonts w:ascii="Times New Roman" w:hAnsi="Times New Roman" w:cs="Times New Roman"/>
              </w:rPr>
            </w:pPr>
          </w:p>
        </w:tc>
      </w:tr>
      <w:tr w:rsidR="00E24F7D" w:rsidRPr="00E70EC6" w14:paraId="786E35F9" w14:textId="77777777" w:rsidTr="00302ABA">
        <w:trPr>
          <w:trHeight w:val="1220"/>
          <w:tblHeader/>
        </w:trPr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14:paraId="391D766A" w14:textId="58E055CC" w:rsidR="00E24F7D" w:rsidRPr="00E70EC6" w:rsidRDefault="00E24F7D" w:rsidP="00F56B1C">
            <w:pPr>
              <w:rPr>
                <w:rFonts w:ascii="Times New Roman" w:hAnsi="Times New Roman" w:cs="Times New Roman"/>
              </w:rPr>
            </w:pPr>
            <w:proofErr w:type="spellStart"/>
            <w:r w:rsidRPr="00E70EC6">
              <w:rPr>
                <w:rFonts w:ascii="Times New Roman" w:hAnsi="Times New Roman" w:cs="Times New Roman"/>
              </w:rPr>
              <w:lastRenderedPageBreak/>
              <w:t>Тиж</w:t>
            </w:r>
            <w:proofErr w:type="spellEnd"/>
            <w:r w:rsidRPr="00E70EC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12</w:t>
            </w:r>
            <w:r w:rsidRPr="00E70EC6">
              <w:rPr>
                <w:rFonts w:ascii="Times New Roman" w:hAnsi="Times New Roman" w:cs="Times New Roman"/>
              </w:rPr>
              <w:t>.</w:t>
            </w:r>
          </w:p>
          <w:p w14:paraId="4AE283E0" w14:textId="3A549E2B" w:rsidR="00E24F7D" w:rsidRPr="00E70EC6" w:rsidRDefault="00E24F7D" w:rsidP="00F56B1C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 xml:space="preserve">2 акад. </w:t>
            </w:r>
            <w:proofErr w:type="spellStart"/>
            <w:r w:rsidRPr="00E70EC6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4394" w:type="dxa"/>
            <w:tcMar>
              <w:left w:w="28" w:type="dxa"/>
              <w:right w:w="28" w:type="dxa"/>
            </w:tcMar>
            <w:vAlign w:val="center"/>
          </w:tcPr>
          <w:p w14:paraId="5951B8E9" w14:textId="03A0515C" w:rsidR="00E24F7D" w:rsidRDefault="00E24F7D" w:rsidP="00821D30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56B1C">
              <w:rPr>
                <w:rFonts w:ascii="Times New Roman" w:hAnsi="Times New Roman" w:cs="Times New Roman"/>
              </w:rPr>
              <w:t xml:space="preserve">Тема </w:t>
            </w: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  <w:lang w:eastAsia="uk-UA"/>
              </w:rPr>
              <w:t xml:space="preserve">: Використання 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  <w:lang w:eastAsia="uk-UA"/>
              </w:rPr>
              <w:t>гаплоїдії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  <w:lang w:eastAsia="uk-UA"/>
              </w:rPr>
              <w:t xml:space="preserve"> </w:t>
            </w:r>
            <w:proofErr w:type="spellStart"/>
            <w:r w:rsidRPr="00457630">
              <w:rPr>
                <w:rFonts w:ascii="Times New Roman" w:eastAsia="Times New Roman" w:hAnsi="Times New Roman" w:cs="Times New Roman"/>
                <w:i/>
                <w:lang w:eastAsia="ru-RU"/>
              </w:rPr>
              <w:t>in</w:t>
            </w:r>
            <w:proofErr w:type="spellEnd"/>
            <w:r w:rsidRPr="0045763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r w:rsidRPr="00457630">
              <w:rPr>
                <w:rFonts w:ascii="Times New Roman" w:eastAsia="Times New Roman" w:hAnsi="Times New Roman" w:cs="Times New Roman"/>
                <w:i/>
                <w:lang w:eastAsia="ru-RU"/>
              </w:rPr>
              <w:t>vitro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821D30">
              <w:rPr>
                <w:rFonts w:ascii="Times New Roman" w:eastAsia="Times New Roman" w:hAnsi="Times New Roman" w:cs="Times New Roman"/>
                <w:lang w:eastAsia="ru-RU"/>
              </w:rPr>
              <w:t>в селекції рослин:</w:t>
            </w:r>
          </w:p>
          <w:p w14:paraId="6EE9F94C" w14:textId="6516E5EE" w:rsidR="00E24F7D" w:rsidRPr="00223B93" w:rsidRDefault="00E24F7D" w:rsidP="00821D30">
            <w:pPr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- </w:t>
            </w:r>
            <w:r w:rsidRPr="00821D30">
              <w:rPr>
                <w:rFonts w:ascii="Times New Roman" w:eastAsia="Times New Roman" w:hAnsi="Times New Roman" w:cs="Times New Roman"/>
                <w:lang w:eastAsia="ru-RU"/>
              </w:rPr>
              <w:t>розробити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487A1B">
              <w:rPr>
                <w:rFonts w:ascii="Times New Roman" w:eastAsia="Times New Roman" w:hAnsi="Times New Roman" w:cs="Times New Roman"/>
                <w:lang w:eastAsia="ru-RU"/>
              </w:rPr>
              <w:t>селекційну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821D30">
              <w:rPr>
                <w:rFonts w:ascii="Times New Roman" w:eastAsia="Times New Roman" w:hAnsi="Times New Roman" w:cs="Times New Roman"/>
                <w:lang w:eastAsia="ru-RU"/>
              </w:rPr>
              <w:t xml:space="preserve">схему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сільськогосподарської культури (індивідуальне завдання) за використання в технологічному процесі 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  <w:lang w:eastAsia="uk-UA"/>
              </w:rPr>
              <w:t>гаплоїдії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  <w:lang w:eastAsia="uk-UA"/>
              </w:rPr>
              <w:t xml:space="preserve"> </w:t>
            </w:r>
            <w:proofErr w:type="spellStart"/>
            <w:r w:rsidRPr="00457630">
              <w:rPr>
                <w:rFonts w:ascii="Times New Roman" w:eastAsia="Times New Roman" w:hAnsi="Times New Roman" w:cs="Times New Roman"/>
                <w:i/>
                <w:lang w:eastAsia="ru-RU"/>
              </w:rPr>
              <w:t>in</w:t>
            </w:r>
            <w:proofErr w:type="spellEnd"/>
            <w:r w:rsidRPr="0045763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r w:rsidRPr="00457630">
              <w:rPr>
                <w:rFonts w:ascii="Times New Roman" w:eastAsia="Times New Roman" w:hAnsi="Times New Roman" w:cs="Times New Roman"/>
                <w:i/>
                <w:lang w:eastAsia="ru-RU"/>
              </w:rPr>
              <w:t>vitro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1F67FD95" w14:textId="77777777" w:rsidR="00E24F7D" w:rsidRPr="00E70EC6" w:rsidRDefault="00E24F7D" w:rsidP="00317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Лабораторне заняття</w:t>
            </w:r>
          </w:p>
          <w:p w14:paraId="73780C7A" w14:textId="77777777" w:rsidR="00E24F7D" w:rsidRPr="00E70EC6" w:rsidRDefault="00E24F7D" w:rsidP="003175AE">
            <w:pPr>
              <w:jc w:val="center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F2F)</w:t>
            </w:r>
          </w:p>
          <w:p w14:paraId="210DB90B" w14:textId="5F838BDF" w:rsidR="00E24F7D" w:rsidRDefault="00E24F7D" w:rsidP="003175AE">
            <w:pPr>
              <w:jc w:val="center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F2F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14:paraId="2680AC25" w14:textId="07892AE1" w:rsidR="00E24F7D" w:rsidRPr="00E70EC6" w:rsidRDefault="00E24F7D" w:rsidP="008C1065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Опорний конспект лекцій</w:t>
            </w:r>
            <w:r>
              <w:rPr>
                <w:rFonts w:ascii="Times New Roman" w:hAnsi="Times New Roman" w:cs="Times New Roman"/>
              </w:rPr>
              <w:t>,методичні рекомендації, наочний матеріал, відеоматеріал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3158D66B" w14:textId="4B6442AC" w:rsidR="00E24F7D" w:rsidRPr="00E70EC6" w:rsidRDefault="004F48C5" w:rsidP="00FD3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7,8,9,11,15,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16,18,20,21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14:paraId="2A2951CD" w14:textId="69698A00" w:rsidR="00E24F7D" w:rsidRDefault="00E24F7D" w:rsidP="00317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uk-UA"/>
              </w:rPr>
              <w:t>Опрацювання</w:t>
            </w:r>
            <w:r w:rsidRPr="009964D1">
              <w:rPr>
                <w:rFonts w:ascii="Times New Roman" w:hAnsi="Times New Roman" w:cs="Times New Roman"/>
                <w:lang w:eastAsia="uk-UA"/>
              </w:rPr>
              <w:t xml:space="preserve"> методичних рекомендацій</w:t>
            </w:r>
            <w:r>
              <w:rPr>
                <w:rFonts w:ascii="Times New Roman" w:hAnsi="Times New Roman" w:cs="Times New Roman"/>
                <w:lang w:eastAsia="uk-UA"/>
              </w:rPr>
              <w:t>,</w:t>
            </w:r>
            <w:r w:rsidRPr="009964D1">
              <w:rPr>
                <w:rFonts w:ascii="Times New Roman" w:hAnsi="Times New Roman" w:cs="Times New Roman"/>
                <w:lang w:eastAsia="uk-UA"/>
              </w:rPr>
              <w:t xml:space="preserve"> засвоєння матеріалу, </w:t>
            </w:r>
            <w:proofErr w:type="spellStart"/>
            <w:r>
              <w:rPr>
                <w:rFonts w:ascii="Times New Roman" w:hAnsi="Times New Roman" w:cs="Times New Roman"/>
                <w:lang w:eastAsia="uk-UA"/>
              </w:rPr>
              <w:t>занотовування</w:t>
            </w:r>
            <w:proofErr w:type="spellEnd"/>
            <w:r w:rsidRPr="009964D1">
              <w:rPr>
                <w:rFonts w:ascii="Times New Roman" w:hAnsi="Times New Roman" w:cs="Times New Roman"/>
                <w:lang w:eastAsia="uk-UA"/>
              </w:rPr>
              <w:t xml:space="preserve"> основних постулатів</w:t>
            </w:r>
            <w:r>
              <w:rPr>
                <w:rFonts w:ascii="Times New Roman" w:hAnsi="Times New Roman" w:cs="Times New Roman"/>
                <w:lang w:eastAsia="uk-UA"/>
              </w:rPr>
              <w:t>, виконання завдання,</w:t>
            </w:r>
            <w:r>
              <w:rPr>
                <w:rFonts w:ascii="Times New Roman" w:hAnsi="Times New Roman" w:cs="Times New Roman"/>
              </w:rPr>
              <w:t xml:space="preserve"> усне опитування, вирішення тестів,</w:t>
            </w:r>
          </w:p>
          <w:p w14:paraId="38268B95" w14:textId="0E33E34B" w:rsidR="00E24F7D" w:rsidRDefault="00E24F7D" w:rsidP="003175AE">
            <w:pPr>
              <w:rPr>
                <w:rFonts w:ascii="Times New Roman" w:hAnsi="Times New Roman" w:cs="Times New Roman"/>
                <w:lang w:eastAsia="uk-UA"/>
              </w:rPr>
            </w:pPr>
            <w:r w:rsidRPr="00E70EC6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E70EC6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0BDC8E84" w14:textId="77777777" w:rsidR="005832EE" w:rsidRPr="00E70EC6" w:rsidRDefault="005832EE" w:rsidP="005832EE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Опитування – 0-2 бали;</w:t>
            </w:r>
          </w:p>
          <w:p w14:paraId="27540CEF" w14:textId="77777777" w:rsidR="005832EE" w:rsidRPr="00E70EC6" w:rsidRDefault="005832EE" w:rsidP="005832EE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Вирішення тестів – 0-</w:t>
            </w:r>
            <w:r>
              <w:rPr>
                <w:rFonts w:ascii="Times New Roman" w:hAnsi="Times New Roman" w:cs="Times New Roman"/>
              </w:rPr>
              <w:t>1</w:t>
            </w:r>
            <w:r w:rsidRPr="00E70EC6">
              <w:rPr>
                <w:rFonts w:ascii="Times New Roman" w:hAnsi="Times New Roman" w:cs="Times New Roman"/>
              </w:rPr>
              <w:t xml:space="preserve"> бали.</w:t>
            </w:r>
            <w:r>
              <w:rPr>
                <w:rFonts w:ascii="Times New Roman" w:hAnsi="Times New Roman" w:cs="Times New Roman"/>
              </w:rPr>
              <w:t xml:space="preserve"> Виконання завдання </w:t>
            </w:r>
            <w:r w:rsidRPr="00E70EC6">
              <w:rPr>
                <w:rFonts w:ascii="Times New Roman" w:hAnsi="Times New Roman" w:cs="Times New Roman"/>
              </w:rPr>
              <w:t>– 0-</w:t>
            </w:r>
            <w:r>
              <w:rPr>
                <w:rFonts w:ascii="Times New Roman" w:hAnsi="Times New Roman" w:cs="Times New Roman"/>
              </w:rPr>
              <w:t>2</w:t>
            </w:r>
            <w:r w:rsidRPr="00E70EC6">
              <w:rPr>
                <w:rFonts w:ascii="Times New Roman" w:hAnsi="Times New Roman" w:cs="Times New Roman"/>
              </w:rPr>
              <w:t xml:space="preserve"> бали</w:t>
            </w:r>
          </w:p>
          <w:p w14:paraId="5E810264" w14:textId="77777777" w:rsidR="005832EE" w:rsidRPr="00E70EC6" w:rsidRDefault="005832EE" w:rsidP="005832EE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Реферат – 2 бали.</w:t>
            </w:r>
          </w:p>
          <w:p w14:paraId="39C59C42" w14:textId="1645A0CE" w:rsidR="00E24F7D" w:rsidRPr="00E70EC6" w:rsidRDefault="005832EE" w:rsidP="005832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Всього – 7</w:t>
            </w:r>
            <w:r w:rsidRPr="00E70EC6">
              <w:rPr>
                <w:rFonts w:ascii="Times New Roman" w:hAnsi="Times New Roman" w:cs="Times New Roman"/>
              </w:rPr>
              <w:t xml:space="preserve"> балів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6D08749A" w14:textId="77777777" w:rsidR="00E24F7D" w:rsidRPr="00E70EC6" w:rsidRDefault="00E24F7D" w:rsidP="008C1065">
            <w:pPr>
              <w:rPr>
                <w:rFonts w:ascii="Times New Roman" w:hAnsi="Times New Roman" w:cs="Times New Roman"/>
              </w:rPr>
            </w:pPr>
          </w:p>
        </w:tc>
      </w:tr>
    </w:tbl>
    <w:p w14:paraId="7C3D86A0" w14:textId="2F2FA7E0" w:rsidR="003829B7" w:rsidRDefault="003829B7" w:rsidP="008C10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4CB281" w14:textId="77777777" w:rsidR="00E37B2E" w:rsidRPr="00373026" w:rsidRDefault="00F214D4" w:rsidP="008C10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3026">
        <w:rPr>
          <w:rFonts w:ascii="Times New Roman" w:eastAsia="Times New Roman" w:hAnsi="Times New Roman" w:cs="Times New Roman"/>
          <w:b/>
          <w:sz w:val="24"/>
          <w:szCs w:val="24"/>
        </w:rPr>
        <w:t>10. Система оцінювання та вимоги</w:t>
      </w:r>
    </w:p>
    <w:p w14:paraId="046D0386" w14:textId="77777777" w:rsidR="00E17711" w:rsidRPr="00373026" w:rsidRDefault="00E17711" w:rsidP="007E4132">
      <w:pPr>
        <w:pStyle w:val="af"/>
        <w:numPr>
          <w:ilvl w:val="1"/>
          <w:numId w:val="4"/>
        </w:numPr>
        <w:ind w:left="0" w:firstLine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73026">
        <w:rPr>
          <w:rFonts w:ascii="Times New Roman" w:hAnsi="Times New Roman"/>
          <w:b/>
          <w:sz w:val="24"/>
          <w:szCs w:val="24"/>
          <w:lang w:val="uk-UA"/>
        </w:rPr>
        <w:t>Денна форма навчання</w:t>
      </w:r>
    </w:p>
    <w:p w14:paraId="6753A60A" w14:textId="77777777" w:rsidR="00B2112E" w:rsidRPr="00B2112E" w:rsidRDefault="00B2112E" w:rsidP="00B2112E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1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Поточний контроль.</w:t>
      </w:r>
    </w:p>
    <w:p w14:paraId="0F15CDEA" w14:textId="5323AA77" w:rsidR="00B2112E" w:rsidRPr="00B2112E" w:rsidRDefault="00B2112E" w:rsidP="00B2112E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Максимальна сума балів поточного контролю </w:t>
      </w:r>
      <w:r w:rsidR="007A6A55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B21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70.</w:t>
      </w:r>
    </w:p>
    <w:p w14:paraId="52893C49" w14:textId="77777777" w:rsidR="00B2112E" w:rsidRPr="00B2112E" w:rsidRDefault="00B2112E" w:rsidP="00B2112E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1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Об’єктами поточного контролю знань студентів є:</w:t>
      </w:r>
    </w:p>
    <w:p w14:paraId="75DA91C9" w14:textId="7C021F8F" w:rsidR="00B2112E" w:rsidRPr="00B2112E" w:rsidRDefault="00B62E57" w:rsidP="00B2112E">
      <w:pPr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4"/>
        </w:rPr>
      </w:pPr>
      <w:r w:rsidRPr="00B2112E">
        <w:rPr>
          <w:rFonts w:ascii="Times New Roman" w:hAnsi="Times New Roman" w:cs="Times New Roman"/>
          <w:sz w:val="24"/>
        </w:rPr>
        <w:t>Виконання лабораторних завдань</w:t>
      </w:r>
      <w:r>
        <w:rPr>
          <w:rFonts w:ascii="Times New Roman" w:hAnsi="Times New Roman" w:cs="Times New Roman"/>
          <w:sz w:val="24"/>
        </w:rPr>
        <w:t>.</w:t>
      </w:r>
      <w:r w:rsidRPr="00B2112E">
        <w:rPr>
          <w:rFonts w:ascii="Times New Roman" w:hAnsi="Times New Roman" w:cs="Times New Roman"/>
          <w:sz w:val="24"/>
        </w:rPr>
        <w:t xml:space="preserve"> </w:t>
      </w:r>
      <w:r w:rsidR="00B2112E" w:rsidRPr="00B2112E">
        <w:rPr>
          <w:rFonts w:ascii="Times New Roman" w:hAnsi="Times New Roman" w:cs="Times New Roman"/>
          <w:sz w:val="24"/>
        </w:rPr>
        <w:t>Систематичність та активність роботи</w:t>
      </w:r>
      <w:r w:rsidR="00EC4C7B">
        <w:rPr>
          <w:rFonts w:ascii="Times New Roman" w:hAnsi="Times New Roman" w:cs="Times New Roman"/>
          <w:sz w:val="24"/>
        </w:rPr>
        <w:t xml:space="preserve"> на</w:t>
      </w:r>
      <w:r w:rsidR="00B2112E" w:rsidRPr="00B2112E">
        <w:rPr>
          <w:rFonts w:ascii="Times New Roman" w:hAnsi="Times New Roman" w:cs="Times New Roman"/>
          <w:sz w:val="24"/>
        </w:rPr>
        <w:t xml:space="preserve"> заняттях; </w:t>
      </w:r>
    </w:p>
    <w:p w14:paraId="73534BDA" w14:textId="78BCE287" w:rsidR="00B2112E" w:rsidRPr="00B2112E" w:rsidRDefault="00B2112E" w:rsidP="00B62E57">
      <w:pPr>
        <w:ind w:left="284"/>
        <w:jc w:val="both"/>
        <w:rPr>
          <w:rFonts w:ascii="Times New Roman" w:hAnsi="Times New Roman" w:cs="Times New Roman"/>
          <w:sz w:val="24"/>
        </w:rPr>
      </w:pPr>
      <w:r w:rsidRPr="00B2112E">
        <w:rPr>
          <w:rFonts w:ascii="Times New Roman" w:hAnsi="Times New Roman" w:cs="Times New Roman"/>
          <w:sz w:val="24"/>
        </w:rPr>
        <w:t>Виконання індивідуальних завдань;</w:t>
      </w:r>
    </w:p>
    <w:p w14:paraId="68D1852D" w14:textId="5ED01812" w:rsidR="00B2112E" w:rsidRPr="00B2112E" w:rsidRDefault="00B2112E" w:rsidP="00B2112E">
      <w:pPr>
        <w:keepNext/>
        <w:keepLines/>
        <w:ind w:firstLine="284"/>
        <w:rPr>
          <w:rFonts w:ascii="Times New Roman" w:hAnsi="Times New Roman" w:cs="Times New Roman"/>
          <w:sz w:val="24"/>
          <w:szCs w:val="48"/>
          <w:lang w:eastAsia="uk-UA"/>
        </w:rPr>
      </w:pPr>
      <w:r w:rsidRPr="00B2112E">
        <w:rPr>
          <w:rFonts w:ascii="Times New Roman" w:hAnsi="Times New Roman" w:cs="Times New Roman"/>
          <w:sz w:val="24"/>
          <w:szCs w:val="48"/>
          <w:lang w:eastAsia="uk-UA"/>
        </w:rPr>
        <w:t>(</w:t>
      </w:r>
      <w:r w:rsidR="00B62E57">
        <w:rPr>
          <w:rFonts w:ascii="Times New Roman" w:hAnsi="Times New Roman" w:cs="Times New Roman"/>
          <w:sz w:val="24"/>
          <w:szCs w:val="48"/>
          <w:lang w:eastAsia="uk-UA"/>
        </w:rPr>
        <w:t>1</w:t>
      </w:r>
      <w:r w:rsidRPr="00B2112E">
        <w:rPr>
          <w:rFonts w:ascii="Times New Roman" w:hAnsi="Times New Roman" w:cs="Times New Roman"/>
          <w:sz w:val="24"/>
          <w:szCs w:val="48"/>
          <w:lang w:eastAsia="uk-UA"/>
        </w:rPr>
        <w:t xml:space="preserve">) При контролі систематичності та активності роботи на лабораторних заняттях оцінці підлягають: рівень знань, продемонстрований у відповідях; правильність </w:t>
      </w:r>
      <w:r>
        <w:rPr>
          <w:rFonts w:ascii="Times New Roman" w:hAnsi="Times New Roman" w:cs="Times New Roman"/>
          <w:sz w:val="24"/>
          <w:szCs w:val="48"/>
          <w:lang w:eastAsia="uk-UA"/>
        </w:rPr>
        <w:t>виконання роботи</w:t>
      </w:r>
      <w:r w:rsidRPr="00B2112E">
        <w:rPr>
          <w:rFonts w:ascii="Times New Roman" w:hAnsi="Times New Roman" w:cs="Times New Roman"/>
          <w:sz w:val="24"/>
          <w:szCs w:val="48"/>
          <w:lang w:eastAsia="uk-UA"/>
        </w:rPr>
        <w:t xml:space="preserve">; додержання методики </w:t>
      </w:r>
      <w:r>
        <w:rPr>
          <w:rFonts w:ascii="Times New Roman" w:hAnsi="Times New Roman" w:cs="Times New Roman"/>
          <w:sz w:val="24"/>
          <w:szCs w:val="48"/>
          <w:lang w:eastAsia="uk-UA"/>
        </w:rPr>
        <w:t>проведення досліджень</w:t>
      </w:r>
      <w:r w:rsidRPr="00B2112E">
        <w:rPr>
          <w:rFonts w:ascii="Times New Roman" w:hAnsi="Times New Roman" w:cs="Times New Roman"/>
          <w:sz w:val="24"/>
          <w:szCs w:val="48"/>
          <w:lang w:eastAsia="uk-UA"/>
        </w:rPr>
        <w:t xml:space="preserve">; </w:t>
      </w:r>
    </w:p>
    <w:p w14:paraId="48EEF58D" w14:textId="77777777" w:rsidR="00B2112E" w:rsidRPr="00B2112E" w:rsidRDefault="00B2112E" w:rsidP="00B2112E">
      <w:p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</w:rPr>
      </w:pPr>
      <w:r w:rsidRPr="00B2112E">
        <w:rPr>
          <w:rFonts w:ascii="Times New Roman" w:hAnsi="Times New Roman" w:cs="Times New Roman"/>
          <w:sz w:val="24"/>
        </w:rPr>
        <w:t>Система оцінювання активності роботи:</w:t>
      </w:r>
    </w:p>
    <w:p w14:paraId="124EF2C6" w14:textId="2123A5D5" w:rsidR="00B2112E" w:rsidRPr="00B2112E" w:rsidRDefault="00B62E57" w:rsidP="00B2112E">
      <w:pPr>
        <w:keepNext/>
        <w:keepLines/>
        <w:ind w:firstLine="284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а) відповідь з питань теми — 0–</w:t>
      </w:r>
      <w:r w:rsidR="00B2112E" w:rsidRPr="00B2112E">
        <w:rPr>
          <w:rFonts w:ascii="Times New Roman" w:hAnsi="Times New Roman" w:cs="Times New Roman"/>
          <w:sz w:val="24"/>
          <w:szCs w:val="24"/>
          <w:lang w:eastAsia="uk-UA"/>
        </w:rPr>
        <w:t xml:space="preserve">1 бали. </w:t>
      </w:r>
    </w:p>
    <w:p w14:paraId="79C45384" w14:textId="0F806340" w:rsidR="00B2112E" w:rsidRPr="00B2112E" w:rsidRDefault="00B2112E" w:rsidP="00B2112E">
      <w:pPr>
        <w:keepNext/>
        <w:keepLines/>
        <w:ind w:firstLine="284"/>
        <w:rPr>
          <w:rFonts w:ascii="Times New Roman" w:hAnsi="Times New Roman" w:cs="Times New Roman"/>
          <w:sz w:val="24"/>
          <w:szCs w:val="24"/>
          <w:lang w:eastAsia="uk-UA"/>
        </w:rPr>
      </w:pPr>
      <w:r w:rsidRPr="00B2112E">
        <w:rPr>
          <w:rFonts w:ascii="Times New Roman" w:hAnsi="Times New Roman" w:cs="Times New Roman"/>
          <w:sz w:val="24"/>
          <w:szCs w:val="24"/>
          <w:lang w:eastAsia="uk-UA"/>
        </w:rPr>
        <w:t xml:space="preserve">б) проведення аналізу </w:t>
      </w:r>
      <w:r w:rsidR="00B62E57">
        <w:rPr>
          <w:rFonts w:ascii="Times New Roman" w:hAnsi="Times New Roman" w:cs="Times New Roman"/>
          <w:sz w:val="24"/>
          <w:szCs w:val="24"/>
          <w:lang w:eastAsia="uk-UA"/>
        </w:rPr>
        <w:t>—</w:t>
      </w:r>
      <w:r w:rsidRPr="00B2112E">
        <w:rPr>
          <w:rFonts w:ascii="Times New Roman" w:hAnsi="Times New Roman" w:cs="Times New Roman"/>
          <w:sz w:val="24"/>
          <w:szCs w:val="24"/>
          <w:lang w:eastAsia="uk-UA"/>
        </w:rPr>
        <w:t xml:space="preserve"> 0</w:t>
      </w:r>
      <w:r w:rsidR="00B62E57">
        <w:rPr>
          <w:rFonts w:ascii="Times New Roman" w:hAnsi="Times New Roman" w:cs="Times New Roman"/>
          <w:sz w:val="24"/>
          <w:szCs w:val="24"/>
          <w:lang w:eastAsia="uk-UA"/>
        </w:rPr>
        <w:t>–</w:t>
      </w:r>
      <w:r w:rsidRPr="00B2112E">
        <w:rPr>
          <w:rFonts w:ascii="Times New Roman" w:hAnsi="Times New Roman" w:cs="Times New Roman"/>
          <w:sz w:val="24"/>
          <w:szCs w:val="24"/>
          <w:lang w:eastAsia="uk-UA"/>
        </w:rPr>
        <w:t>2 бала.</w:t>
      </w:r>
    </w:p>
    <w:p w14:paraId="7BC4FAFE" w14:textId="5176FCC0" w:rsidR="00B2112E" w:rsidRPr="00B2112E" w:rsidRDefault="00B2112E" w:rsidP="00B2112E">
      <w:pPr>
        <w:keepNext/>
        <w:keepLines/>
        <w:ind w:firstLine="284"/>
        <w:rPr>
          <w:rFonts w:ascii="Times New Roman" w:hAnsi="Times New Roman" w:cs="Times New Roman"/>
          <w:sz w:val="24"/>
          <w:szCs w:val="24"/>
          <w:lang w:eastAsia="uk-UA"/>
        </w:rPr>
      </w:pPr>
      <w:r w:rsidRPr="00B2112E">
        <w:rPr>
          <w:rFonts w:ascii="Times New Roman" w:hAnsi="Times New Roman" w:cs="Times New Roman"/>
          <w:sz w:val="24"/>
          <w:szCs w:val="24"/>
          <w:lang w:eastAsia="uk-UA"/>
        </w:rPr>
        <w:t xml:space="preserve">в)  письмова робота </w:t>
      </w:r>
      <w:r w:rsidR="00B62E57">
        <w:rPr>
          <w:rFonts w:ascii="Times New Roman" w:hAnsi="Times New Roman" w:cs="Times New Roman"/>
          <w:sz w:val="24"/>
          <w:szCs w:val="24"/>
          <w:lang w:eastAsia="uk-UA"/>
        </w:rPr>
        <w:t>—</w:t>
      </w:r>
      <w:r w:rsidRPr="00B2112E">
        <w:rPr>
          <w:rFonts w:ascii="Times New Roman" w:hAnsi="Times New Roman" w:cs="Times New Roman"/>
          <w:sz w:val="24"/>
          <w:szCs w:val="24"/>
          <w:lang w:eastAsia="uk-UA"/>
        </w:rPr>
        <w:t xml:space="preserve"> 0</w:t>
      </w:r>
      <w:r w:rsidR="00B62E57">
        <w:rPr>
          <w:rFonts w:ascii="Times New Roman" w:hAnsi="Times New Roman" w:cs="Times New Roman"/>
          <w:sz w:val="24"/>
          <w:szCs w:val="24"/>
          <w:lang w:eastAsia="uk-UA"/>
        </w:rPr>
        <w:t>–</w:t>
      </w:r>
      <w:r w:rsidRPr="00B2112E">
        <w:rPr>
          <w:rFonts w:ascii="Times New Roman" w:hAnsi="Times New Roman" w:cs="Times New Roman"/>
          <w:sz w:val="24"/>
          <w:szCs w:val="24"/>
          <w:lang w:eastAsia="uk-UA"/>
        </w:rPr>
        <w:t>1 бали.</w:t>
      </w:r>
    </w:p>
    <w:p w14:paraId="4EDDCED8" w14:textId="0DD619E6" w:rsidR="00B2112E" w:rsidRPr="00B2112E" w:rsidRDefault="00B2112E" w:rsidP="00B62E57">
      <w:pPr>
        <w:ind w:firstLine="284"/>
        <w:jc w:val="both"/>
        <w:rPr>
          <w:rFonts w:ascii="Times New Roman" w:hAnsi="Times New Roman" w:cs="Times New Roman"/>
          <w:sz w:val="24"/>
        </w:rPr>
      </w:pPr>
      <w:r w:rsidRPr="00B2112E">
        <w:rPr>
          <w:rFonts w:ascii="Times New Roman" w:hAnsi="Times New Roman" w:cs="Times New Roman"/>
          <w:sz w:val="24"/>
        </w:rPr>
        <w:t>(</w:t>
      </w:r>
      <w:r w:rsidR="00B62E57">
        <w:rPr>
          <w:rFonts w:ascii="Times New Roman" w:hAnsi="Times New Roman" w:cs="Times New Roman"/>
          <w:sz w:val="24"/>
        </w:rPr>
        <w:t>2</w:t>
      </w:r>
      <w:r w:rsidRPr="00B2112E">
        <w:rPr>
          <w:rFonts w:ascii="Times New Roman" w:hAnsi="Times New Roman" w:cs="Times New Roman"/>
          <w:sz w:val="24"/>
        </w:rPr>
        <w:t xml:space="preserve">) При контролі виконання індивідуальних завдань (рефератів) оцінці підлягає обізнаність студента з певного питання, </w:t>
      </w:r>
      <w:r>
        <w:rPr>
          <w:rFonts w:ascii="Times New Roman" w:hAnsi="Times New Roman" w:cs="Times New Roman"/>
          <w:sz w:val="24"/>
        </w:rPr>
        <w:t>повнота викладення матеріалу, критичний аналіз джерел наукової літератури щодо теми досліджень</w:t>
      </w:r>
      <w:r w:rsidRPr="00B2112E">
        <w:rPr>
          <w:rFonts w:ascii="Times New Roman" w:hAnsi="Times New Roman" w:cs="Times New Roman"/>
          <w:sz w:val="24"/>
        </w:rPr>
        <w:t>. Один реферат готується на кожне заняття та оцінюється у 0</w:t>
      </w:r>
      <w:r>
        <w:rPr>
          <w:rFonts w:ascii="Times New Roman" w:hAnsi="Times New Roman" w:cs="Times New Roman"/>
          <w:sz w:val="24"/>
        </w:rPr>
        <w:t>–</w:t>
      </w:r>
      <w:r w:rsidRPr="00B2112E">
        <w:rPr>
          <w:rFonts w:ascii="Times New Roman" w:hAnsi="Times New Roman" w:cs="Times New Roman"/>
          <w:sz w:val="24"/>
        </w:rPr>
        <w:t xml:space="preserve">2 бала. </w:t>
      </w:r>
    </w:p>
    <w:p w14:paraId="1137F12F" w14:textId="77777777" w:rsidR="00B2112E" w:rsidRPr="00B2112E" w:rsidRDefault="00B2112E" w:rsidP="00B2112E">
      <w:pPr>
        <w:keepNext/>
        <w:keepLines/>
        <w:ind w:firstLine="284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2A2C4CC0" w14:textId="77777777" w:rsidR="00B2112E" w:rsidRPr="00B2112E" w:rsidRDefault="00B2112E" w:rsidP="00B2112E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12E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Підсумковий контроль.</w:t>
      </w:r>
    </w:p>
    <w:p w14:paraId="00892FD4" w14:textId="3724CA22" w:rsidR="00B2112E" w:rsidRPr="00B2112E" w:rsidRDefault="00B2112E" w:rsidP="00B2112E">
      <w:pPr>
        <w:ind w:firstLine="284"/>
        <w:jc w:val="both"/>
        <w:rPr>
          <w:rFonts w:ascii="Times New Roman" w:hAnsi="Times New Roman" w:cs="Times New Roman"/>
          <w:sz w:val="24"/>
        </w:rPr>
      </w:pPr>
      <w:r w:rsidRPr="00B2112E">
        <w:rPr>
          <w:rFonts w:ascii="Times New Roman" w:hAnsi="Times New Roman" w:cs="Times New Roman"/>
          <w:sz w:val="24"/>
        </w:rPr>
        <w:t>Підсумковий контроль з дисци</w:t>
      </w:r>
      <w:r>
        <w:rPr>
          <w:rFonts w:ascii="Times New Roman" w:hAnsi="Times New Roman" w:cs="Times New Roman"/>
          <w:sz w:val="24"/>
        </w:rPr>
        <w:t>пліни «</w:t>
      </w:r>
      <w:r w:rsidR="00880BF1" w:rsidRPr="00880BF1">
        <w:rPr>
          <w:rFonts w:ascii="Times New Roman" w:eastAsia="Times New Roman" w:hAnsi="Times New Roman" w:cs="Times New Roman"/>
          <w:sz w:val="24"/>
          <w:szCs w:val="24"/>
        </w:rPr>
        <w:t xml:space="preserve">Культура </w:t>
      </w:r>
      <w:proofErr w:type="spellStart"/>
      <w:r w:rsidR="00880BF1" w:rsidRPr="00880BF1">
        <w:rPr>
          <w:rFonts w:ascii="Times New Roman" w:eastAsia="Times New Roman" w:hAnsi="Times New Roman" w:cs="Times New Roman"/>
          <w:sz w:val="24"/>
          <w:szCs w:val="24"/>
        </w:rPr>
        <w:t>дигаплоїдів</w:t>
      </w:r>
      <w:proofErr w:type="spellEnd"/>
      <w:r w:rsidR="00880BF1" w:rsidRPr="00880B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0BF1" w:rsidRPr="00880BF1"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proofErr w:type="spellEnd"/>
      <w:r w:rsidR="00880BF1" w:rsidRPr="00880BF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80BF1" w:rsidRPr="00880BF1">
        <w:rPr>
          <w:rFonts w:ascii="Times New Roman" w:eastAsia="Times New Roman" w:hAnsi="Times New Roman" w:cs="Times New Roman"/>
          <w:i/>
          <w:sz w:val="24"/>
          <w:szCs w:val="24"/>
        </w:rPr>
        <w:t>vitro</w:t>
      </w:r>
      <w:proofErr w:type="spellEnd"/>
      <w:r>
        <w:rPr>
          <w:rFonts w:ascii="Times New Roman" w:hAnsi="Times New Roman" w:cs="Times New Roman"/>
          <w:sz w:val="24"/>
        </w:rPr>
        <w:t>»</w:t>
      </w:r>
      <w:r w:rsidRPr="00B2112E">
        <w:rPr>
          <w:rFonts w:ascii="Times New Roman" w:hAnsi="Times New Roman" w:cs="Times New Roman"/>
          <w:sz w:val="24"/>
        </w:rPr>
        <w:t xml:space="preserve"> здійснюється у формі усного іспиту.</w:t>
      </w:r>
    </w:p>
    <w:p w14:paraId="29FC95D5" w14:textId="77777777" w:rsidR="00B2112E" w:rsidRPr="00B2112E" w:rsidRDefault="00B2112E" w:rsidP="00B2112E">
      <w:pPr>
        <w:ind w:firstLine="284"/>
        <w:jc w:val="both"/>
        <w:rPr>
          <w:rFonts w:ascii="Times New Roman" w:hAnsi="Times New Roman" w:cs="Times New Roman"/>
          <w:sz w:val="24"/>
        </w:rPr>
      </w:pPr>
    </w:p>
    <w:p w14:paraId="5A0CE099" w14:textId="780C6044" w:rsidR="00B2112E" w:rsidRPr="00B2112E" w:rsidRDefault="00B2112E" w:rsidP="00B2112E">
      <w:pPr>
        <w:ind w:firstLine="284"/>
        <w:jc w:val="both"/>
        <w:rPr>
          <w:rFonts w:ascii="Times New Roman" w:hAnsi="Times New Roman" w:cs="Times New Roman"/>
          <w:sz w:val="24"/>
        </w:rPr>
      </w:pPr>
      <w:r w:rsidRPr="00B2112E">
        <w:rPr>
          <w:rFonts w:ascii="Times New Roman" w:hAnsi="Times New Roman" w:cs="Times New Roman"/>
          <w:sz w:val="24"/>
        </w:rPr>
        <w:t>А. Екзаменаційний білет складається із 2</w:t>
      </w:r>
      <w:r w:rsidR="00252BCC">
        <w:rPr>
          <w:rFonts w:ascii="Times New Roman" w:hAnsi="Times New Roman" w:cs="Times New Roman"/>
          <w:sz w:val="24"/>
        </w:rPr>
        <w:t xml:space="preserve"> питань і 10 тестових завдань. </w:t>
      </w:r>
      <w:r w:rsidR="00B62E57">
        <w:rPr>
          <w:rFonts w:ascii="Times New Roman" w:hAnsi="Times New Roman" w:cs="Times New Roman"/>
          <w:sz w:val="24"/>
        </w:rPr>
        <w:t xml:space="preserve">Кожне питання </w:t>
      </w:r>
      <w:r w:rsidRPr="00B2112E">
        <w:rPr>
          <w:rFonts w:ascii="Times New Roman" w:hAnsi="Times New Roman" w:cs="Times New Roman"/>
          <w:sz w:val="24"/>
        </w:rPr>
        <w:t>оцінюється за шкалою від 0 до 10 балів :</w:t>
      </w:r>
    </w:p>
    <w:p w14:paraId="3B113938" w14:textId="09E98FB7" w:rsidR="00B2112E" w:rsidRPr="00B2112E" w:rsidRDefault="00B2112E" w:rsidP="00B2112E">
      <w:pPr>
        <w:ind w:firstLine="284"/>
        <w:jc w:val="both"/>
        <w:rPr>
          <w:rFonts w:ascii="Times New Roman" w:hAnsi="Times New Roman" w:cs="Times New Roman"/>
          <w:sz w:val="24"/>
        </w:rPr>
      </w:pPr>
      <w:r w:rsidRPr="00B2112E">
        <w:rPr>
          <w:rFonts w:ascii="Times New Roman" w:hAnsi="Times New Roman" w:cs="Times New Roman"/>
          <w:sz w:val="24"/>
        </w:rPr>
        <w:t>Повна відповідь на питання, яка оцінюється у 8</w:t>
      </w:r>
      <w:r>
        <w:rPr>
          <w:rFonts w:ascii="Times New Roman" w:hAnsi="Times New Roman" w:cs="Times New Roman"/>
          <w:sz w:val="24"/>
        </w:rPr>
        <w:t>–</w:t>
      </w:r>
      <w:r w:rsidRPr="00B2112E">
        <w:rPr>
          <w:rFonts w:ascii="Times New Roman" w:hAnsi="Times New Roman" w:cs="Times New Roman"/>
          <w:sz w:val="24"/>
        </w:rPr>
        <w:t>10 балів, повинна відповідати таким вимогам:</w:t>
      </w:r>
    </w:p>
    <w:p w14:paraId="1ECCDD3B" w14:textId="77777777" w:rsidR="00B2112E" w:rsidRPr="00B2112E" w:rsidRDefault="00B2112E" w:rsidP="00B2112E">
      <w:pPr>
        <w:ind w:firstLine="284"/>
        <w:jc w:val="both"/>
        <w:rPr>
          <w:rFonts w:ascii="Times New Roman" w:hAnsi="Times New Roman" w:cs="Times New Roman"/>
          <w:sz w:val="24"/>
        </w:rPr>
      </w:pPr>
      <w:r w:rsidRPr="00B2112E">
        <w:rPr>
          <w:rFonts w:ascii="Times New Roman" w:hAnsi="Times New Roman" w:cs="Times New Roman"/>
          <w:sz w:val="24"/>
        </w:rPr>
        <w:t>1) розгорнутий, вичерпний виклад змісту у питанні проблеми;</w:t>
      </w:r>
    </w:p>
    <w:p w14:paraId="344FE9A4" w14:textId="77777777" w:rsidR="00B2112E" w:rsidRPr="00B2112E" w:rsidRDefault="00B2112E" w:rsidP="00B2112E">
      <w:pPr>
        <w:ind w:firstLine="284"/>
        <w:jc w:val="both"/>
        <w:rPr>
          <w:rFonts w:ascii="Times New Roman" w:hAnsi="Times New Roman" w:cs="Times New Roman"/>
          <w:sz w:val="24"/>
        </w:rPr>
      </w:pPr>
      <w:r w:rsidRPr="00B2112E">
        <w:rPr>
          <w:rFonts w:ascii="Times New Roman" w:hAnsi="Times New Roman" w:cs="Times New Roman"/>
          <w:sz w:val="24"/>
        </w:rPr>
        <w:t>2) повний перелік необхідних для розкриття змісту питання категорій та законів;</w:t>
      </w:r>
    </w:p>
    <w:p w14:paraId="78C2FDCF" w14:textId="77777777" w:rsidR="00B2112E" w:rsidRPr="00B2112E" w:rsidRDefault="00B2112E" w:rsidP="00B2112E">
      <w:pPr>
        <w:ind w:firstLine="284"/>
        <w:jc w:val="both"/>
        <w:rPr>
          <w:rFonts w:ascii="Times New Roman" w:hAnsi="Times New Roman" w:cs="Times New Roman"/>
          <w:sz w:val="24"/>
        </w:rPr>
      </w:pPr>
      <w:r w:rsidRPr="00B2112E">
        <w:rPr>
          <w:rFonts w:ascii="Times New Roman" w:hAnsi="Times New Roman" w:cs="Times New Roman"/>
          <w:sz w:val="24"/>
        </w:rPr>
        <w:lastRenderedPageBreak/>
        <w:t>3) виявлення творчих здібностей у розумінні, викладенні й використанні навчально-програмного матеріалу;</w:t>
      </w:r>
    </w:p>
    <w:p w14:paraId="6B8FE81B" w14:textId="52495F97" w:rsidR="00B2112E" w:rsidRPr="00B2112E" w:rsidRDefault="00B2112E" w:rsidP="00B2112E">
      <w:pPr>
        <w:ind w:firstLine="284"/>
        <w:jc w:val="both"/>
        <w:rPr>
          <w:rFonts w:ascii="Times New Roman" w:hAnsi="Times New Roman" w:cs="Times New Roman"/>
          <w:sz w:val="24"/>
        </w:rPr>
      </w:pPr>
      <w:r w:rsidRPr="00B2112E">
        <w:rPr>
          <w:rFonts w:ascii="Times New Roman" w:hAnsi="Times New Roman" w:cs="Times New Roman"/>
          <w:sz w:val="24"/>
        </w:rPr>
        <w:t xml:space="preserve">4) здатність здійснювати порівняльний аналіз </w:t>
      </w:r>
      <w:r>
        <w:rPr>
          <w:rFonts w:ascii="Times New Roman" w:hAnsi="Times New Roman" w:cs="Times New Roman"/>
          <w:sz w:val="24"/>
        </w:rPr>
        <w:t xml:space="preserve">існуючих наукових </w:t>
      </w:r>
      <w:r w:rsidR="009A5FD2">
        <w:rPr>
          <w:rFonts w:ascii="Times New Roman" w:hAnsi="Times New Roman" w:cs="Times New Roman"/>
          <w:sz w:val="24"/>
        </w:rPr>
        <w:t>даних</w:t>
      </w:r>
      <w:r w:rsidRPr="00B2112E">
        <w:rPr>
          <w:rFonts w:ascii="Times New Roman" w:hAnsi="Times New Roman" w:cs="Times New Roman"/>
          <w:sz w:val="24"/>
        </w:rPr>
        <w:t xml:space="preserve">; </w:t>
      </w:r>
    </w:p>
    <w:p w14:paraId="0AC84208" w14:textId="66DC19AF" w:rsidR="00B2112E" w:rsidRPr="00B2112E" w:rsidRDefault="00B2112E" w:rsidP="00B2112E">
      <w:pPr>
        <w:ind w:firstLine="284"/>
        <w:jc w:val="both"/>
        <w:rPr>
          <w:rFonts w:ascii="Times New Roman" w:hAnsi="Times New Roman" w:cs="Times New Roman"/>
          <w:sz w:val="24"/>
        </w:rPr>
      </w:pPr>
      <w:r w:rsidRPr="00B2112E">
        <w:rPr>
          <w:rFonts w:ascii="Times New Roman" w:hAnsi="Times New Roman" w:cs="Times New Roman"/>
          <w:sz w:val="24"/>
        </w:rPr>
        <w:t xml:space="preserve">5) уміння користуватись методами наукового аналізу при  виборі умов та методик </w:t>
      </w:r>
      <w:r w:rsidR="009A5FD2">
        <w:rPr>
          <w:rFonts w:ascii="Times New Roman" w:hAnsi="Times New Roman" w:cs="Times New Roman"/>
          <w:sz w:val="24"/>
        </w:rPr>
        <w:t>проведення досліджень</w:t>
      </w:r>
      <w:r w:rsidRPr="00B2112E">
        <w:rPr>
          <w:rFonts w:ascii="Times New Roman" w:hAnsi="Times New Roman" w:cs="Times New Roman"/>
          <w:sz w:val="24"/>
        </w:rPr>
        <w:t>;</w:t>
      </w:r>
    </w:p>
    <w:p w14:paraId="3F99E7E0" w14:textId="2DC9D7A8" w:rsidR="00B2112E" w:rsidRPr="00B2112E" w:rsidRDefault="00B2112E" w:rsidP="00B2112E">
      <w:pPr>
        <w:ind w:firstLine="284"/>
        <w:jc w:val="both"/>
        <w:rPr>
          <w:rFonts w:ascii="Times New Roman" w:hAnsi="Times New Roman" w:cs="Times New Roman"/>
          <w:sz w:val="24"/>
        </w:rPr>
      </w:pPr>
      <w:r w:rsidRPr="00B2112E">
        <w:rPr>
          <w:rFonts w:ascii="Times New Roman" w:hAnsi="Times New Roman" w:cs="Times New Roman"/>
          <w:sz w:val="24"/>
        </w:rPr>
        <w:t xml:space="preserve">6) демонстрація здатності висловлення та аргументування власних пропозицій </w:t>
      </w:r>
      <w:r w:rsidR="009A5FD2">
        <w:rPr>
          <w:rFonts w:ascii="Times New Roman" w:hAnsi="Times New Roman" w:cs="Times New Roman"/>
          <w:sz w:val="24"/>
        </w:rPr>
        <w:t>при висвітлені екзаменаційного питання</w:t>
      </w:r>
      <w:r w:rsidRPr="00B2112E">
        <w:rPr>
          <w:rFonts w:ascii="Times New Roman" w:hAnsi="Times New Roman" w:cs="Times New Roman"/>
          <w:sz w:val="24"/>
        </w:rPr>
        <w:t>;</w:t>
      </w:r>
    </w:p>
    <w:p w14:paraId="0E615458" w14:textId="77777777" w:rsidR="00B2112E" w:rsidRPr="00B2112E" w:rsidRDefault="00B2112E" w:rsidP="00B2112E">
      <w:pPr>
        <w:ind w:firstLine="284"/>
        <w:jc w:val="both"/>
        <w:rPr>
          <w:rFonts w:ascii="Times New Roman" w:hAnsi="Times New Roman" w:cs="Times New Roman"/>
          <w:sz w:val="24"/>
        </w:rPr>
      </w:pPr>
      <w:r w:rsidRPr="00B2112E">
        <w:rPr>
          <w:rFonts w:ascii="Times New Roman" w:hAnsi="Times New Roman" w:cs="Times New Roman"/>
          <w:sz w:val="24"/>
        </w:rPr>
        <w:t>7) використання актуальних фактичних та статистичних даних, які підтверджують тези відповіді на питання;</w:t>
      </w:r>
    </w:p>
    <w:p w14:paraId="7A500D9A" w14:textId="58676527" w:rsidR="00B2112E" w:rsidRPr="00B2112E" w:rsidRDefault="00B2112E" w:rsidP="009A5FD2">
      <w:pPr>
        <w:ind w:firstLine="284"/>
        <w:jc w:val="both"/>
        <w:rPr>
          <w:rFonts w:ascii="Times New Roman" w:hAnsi="Times New Roman" w:cs="Times New Roman"/>
          <w:sz w:val="24"/>
        </w:rPr>
      </w:pPr>
      <w:r w:rsidRPr="00B2112E">
        <w:rPr>
          <w:rFonts w:ascii="Times New Roman" w:hAnsi="Times New Roman" w:cs="Times New Roman"/>
          <w:sz w:val="24"/>
        </w:rPr>
        <w:t>8) знання необхідних законів і нормативних матеріалів України, міжнародних та міждержавних угод з обов’язковим на них посиланням під час розкриття питань, які того потребують;</w:t>
      </w:r>
    </w:p>
    <w:p w14:paraId="6C26CA5F" w14:textId="0857AC32" w:rsidR="00B2112E" w:rsidRPr="00B2112E" w:rsidRDefault="009A5FD2" w:rsidP="00B2112E">
      <w:pPr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r w:rsidR="00B2112E" w:rsidRPr="00B2112E">
        <w:rPr>
          <w:rFonts w:ascii="Times New Roman" w:hAnsi="Times New Roman" w:cs="Times New Roman"/>
          <w:sz w:val="24"/>
        </w:rPr>
        <w:t>) засвоєння основної та додаткової літератури.</w:t>
      </w:r>
    </w:p>
    <w:p w14:paraId="272EA16A" w14:textId="77777777" w:rsidR="00B2112E" w:rsidRPr="00B2112E" w:rsidRDefault="00B2112E" w:rsidP="00B2112E">
      <w:pPr>
        <w:ind w:firstLine="284"/>
        <w:jc w:val="both"/>
        <w:rPr>
          <w:rFonts w:ascii="Times New Roman" w:hAnsi="Times New Roman" w:cs="Times New Roman"/>
          <w:sz w:val="24"/>
        </w:rPr>
      </w:pPr>
    </w:p>
    <w:p w14:paraId="42F31F92" w14:textId="0B17A3D1" w:rsidR="00B2112E" w:rsidRPr="00B2112E" w:rsidRDefault="00B2112E" w:rsidP="00B2112E">
      <w:pPr>
        <w:ind w:firstLine="284"/>
        <w:jc w:val="both"/>
        <w:rPr>
          <w:rFonts w:ascii="Times New Roman" w:hAnsi="Times New Roman" w:cs="Times New Roman"/>
          <w:sz w:val="24"/>
        </w:rPr>
      </w:pPr>
      <w:r w:rsidRPr="00B2112E">
        <w:rPr>
          <w:rFonts w:ascii="Times New Roman" w:hAnsi="Times New Roman" w:cs="Times New Roman"/>
          <w:sz w:val="24"/>
        </w:rPr>
        <w:t>Відповідь на питання оцінюється в 5</w:t>
      </w:r>
      <w:r w:rsidR="009A5FD2">
        <w:rPr>
          <w:rFonts w:ascii="Times New Roman" w:hAnsi="Times New Roman" w:cs="Times New Roman"/>
          <w:sz w:val="24"/>
        </w:rPr>
        <w:t>–</w:t>
      </w:r>
      <w:r w:rsidRPr="00B2112E">
        <w:rPr>
          <w:rFonts w:ascii="Times New Roman" w:hAnsi="Times New Roman" w:cs="Times New Roman"/>
          <w:sz w:val="24"/>
        </w:rPr>
        <w:t>7 бали, якщо:</w:t>
      </w:r>
    </w:p>
    <w:p w14:paraId="040F097F" w14:textId="77777777" w:rsidR="00B2112E" w:rsidRPr="00B2112E" w:rsidRDefault="00B2112E" w:rsidP="00B2112E">
      <w:pPr>
        <w:ind w:firstLine="284"/>
        <w:jc w:val="both"/>
        <w:rPr>
          <w:rFonts w:ascii="Times New Roman" w:hAnsi="Times New Roman" w:cs="Times New Roman"/>
          <w:sz w:val="24"/>
        </w:rPr>
      </w:pPr>
      <w:r w:rsidRPr="00B2112E">
        <w:rPr>
          <w:rFonts w:ascii="Times New Roman" w:hAnsi="Times New Roman" w:cs="Times New Roman"/>
          <w:sz w:val="24"/>
        </w:rPr>
        <w:t>1) відносно відповіді на найвищий бал не зроблено розкриття хоча б одного з пунктів, вказаних вище (якщо він явно потрібний для вичерпного розкриття питання);</w:t>
      </w:r>
      <w:r w:rsidRPr="00B2112E">
        <w:rPr>
          <w:rFonts w:ascii="Times New Roman" w:hAnsi="Times New Roman" w:cs="Times New Roman"/>
          <w:sz w:val="24"/>
        </w:rPr>
        <w:tab/>
        <w:t xml:space="preserve"> або, якщо:</w:t>
      </w:r>
    </w:p>
    <w:p w14:paraId="4FEBFE5D" w14:textId="77777777" w:rsidR="00B2112E" w:rsidRPr="00B2112E" w:rsidRDefault="00B2112E" w:rsidP="00B2112E">
      <w:pPr>
        <w:ind w:firstLine="284"/>
        <w:jc w:val="both"/>
        <w:rPr>
          <w:rFonts w:ascii="Times New Roman" w:hAnsi="Times New Roman" w:cs="Times New Roman"/>
          <w:sz w:val="24"/>
        </w:rPr>
      </w:pPr>
      <w:r w:rsidRPr="00B2112E">
        <w:rPr>
          <w:rFonts w:ascii="Times New Roman" w:hAnsi="Times New Roman" w:cs="Times New Roman"/>
          <w:sz w:val="24"/>
        </w:rPr>
        <w:t>2) при розкритті змісту питання в цілому правильно за зазначеними вимогами зроблені значні помилки під час:</w:t>
      </w:r>
    </w:p>
    <w:p w14:paraId="2B8A1C97" w14:textId="77777777" w:rsidR="00B2112E" w:rsidRPr="00B2112E" w:rsidRDefault="00B2112E" w:rsidP="00B2112E">
      <w:pPr>
        <w:ind w:firstLine="284"/>
        <w:jc w:val="both"/>
        <w:rPr>
          <w:rFonts w:ascii="Times New Roman" w:hAnsi="Times New Roman" w:cs="Times New Roman"/>
          <w:sz w:val="24"/>
        </w:rPr>
      </w:pPr>
      <w:r w:rsidRPr="00B2112E">
        <w:rPr>
          <w:rFonts w:ascii="Times New Roman" w:hAnsi="Times New Roman" w:cs="Times New Roman"/>
          <w:sz w:val="24"/>
        </w:rPr>
        <w:t>а) використання цифрового матеріалу;</w:t>
      </w:r>
    </w:p>
    <w:p w14:paraId="6C77886C" w14:textId="77777777" w:rsidR="00B2112E" w:rsidRPr="00B2112E" w:rsidRDefault="00B2112E" w:rsidP="00B2112E">
      <w:pPr>
        <w:ind w:firstLine="284"/>
        <w:jc w:val="both"/>
        <w:rPr>
          <w:rFonts w:ascii="Times New Roman" w:hAnsi="Times New Roman" w:cs="Times New Roman"/>
          <w:sz w:val="24"/>
        </w:rPr>
      </w:pPr>
      <w:r w:rsidRPr="00B2112E">
        <w:rPr>
          <w:rFonts w:ascii="Times New Roman" w:hAnsi="Times New Roman" w:cs="Times New Roman"/>
          <w:sz w:val="24"/>
        </w:rPr>
        <w:t>б) посилання на конкретні історичні періоди та дати;</w:t>
      </w:r>
    </w:p>
    <w:p w14:paraId="40B98095" w14:textId="77777777" w:rsidR="00B2112E" w:rsidRPr="00B2112E" w:rsidRDefault="00B2112E" w:rsidP="00B2112E">
      <w:pPr>
        <w:ind w:firstLine="284"/>
        <w:jc w:val="both"/>
        <w:rPr>
          <w:rFonts w:ascii="Times New Roman" w:hAnsi="Times New Roman" w:cs="Times New Roman"/>
          <w:sz w:val="24"/>
        </w:rPr>
      </w:pPr>
      <w:r w:rsidRPr="00B2112E">
        <w:rPr>
          <w:rFonts w:ascii="Times New Roman" w:hAnsi="Times New Roman" w:cs="Times New Roman"/>
          <w:sz w:val="24"/>
        </w:rPr>
        <w:t>в) назви нормативних документів;</w:t>
      </w:r>
    </w:p>
    <w:p w14:paraId="2786BCF5" w14:textId="137F9DC9" w:rsidR="00B2112E" w:rsidRPr="00B2112E" w:rsidRDefault="00B2112E" w:rsidP="00B2112E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визначення авторства і змісту </w:t>
      </w:r>
      <w:r w:rsidR="00B62E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загалом</w:t>
      </w:r>
      <w:r w:rsidRPr="00B21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 зазначених теоретичних концепцій, що спотворює логіку висновків під час відповіді на конкретне питання.</w:t>
      </w:r>
    </w:p>
    <w:p w14:paraId="770BBAE6" w14:textId="77777777" w:rsidR="00B2112E" w:rsidRPr="00B2112E" w:rsidRDefault="00B2112E" w:rsidP="00B2112E">
      <w:pPr>
        <w:ind w:firstLine="284"/>
        <w:jc w:val="both"/>
        <w:rPr>
          <w:rFonts w:ascii="Times New Roman" w:hAnsi="Times New Roman" w:cs="Times New Roman"/>
          <w:sz w:val="24"/>
        </w:rPr>
      </w:pPr>
    </w:p>
    <w:p w14:paraId="180DF6BA" w14:textId="467C4716" w:rsidR="00B2112E" w:rsidRPr="00B2112E" w:rsidRDefault="00B2112E" w:rsidP="00B2112E">
      <w:pPr>
        <w:ind w:firstLine="284"/>
        <w:jc w:val="both"/>
        <w:rPr>
          <w:rFonts w:ascii="Times New Roman" w:hAnsi="Times New Roman" w:cs="Times New Roman"/>
          <w:sz w:val="24"/>
        </w:rPr>
      </w:pPr>
      <w:r w:rsidRPr="00B2112E">
        <w:rPr>
          <w:rFonts w:ascii="Times New Roman" w:hAnsi="Times New Roman" w:cs="Times New Roman"/>
          <w:sz w:val="24"/>
        </w:rPr>
        <w:t>Відповідь на питання оцінюється в 1</w:t>
      </w:r>
      <w:r w:rsidR="009A5FD2">
        <w:rPr>
          <w:rFonts w:ascii="Times New Roman" w:hAnsi="Times New Roman" w:cs="Times New Roman"/>
          <w:sz w:val="24"/>
        </w:rPr>
        <w:t>–</w:t>
      </w:r>
      <w:r w:rsidRPr="00B2112E">
        <w:rPr>
          <w:rFonts w:ascii="Times New Roman" w:hAnsi="Times New Roman" w:cs="Times New Roman"/>
          <w:sz w:val="24"/>
        </w:rPr>
        <w:t>4 бали, якщо:</w:t>
      </w:r>
    </w:p>
    <w:p w14:paraId="6ABF0A12" w14:textId="77777777" w:rsidR="00B2112E" w:rsidRPr="00B2112E" w:rsidRDefault="00B2112E" w:rsidP="00B2112E">
      <w:pPr>
        <w:ind w:firstLine="284"/>
        <w:jc w:val="both"/>
        <w:rPr>
          <w:rFonts w:ascii="Times New Roman" w:hAnsi="Times New Roman" w:cs="Times New Roman"/>
          <w:sz w:val="24"/>
        </w:rPr>
      </w:pPr>
      <w:r w:rsidRPr="00B2112E">
        <w:rPr>
          <w:rFonts w:ascii="Times New Roman" w:hAnsi="Times New Roman" w:cs="Times New Roman"/>
          <w:sz w:val="24"/>
        </w:rPr>
        <w:t>1) відносно відповіді на найвищий бал не розкрито трьох чи більше пунктів, зазначених у вимогах до нього (якщо вони явно потрібні для вичерпного розкриття питання);</w:t>
      </w:r>
    </w:p>
    <w:p w14:paraId="3DF23FD6" w14:textId="77777777" w:rsidR="00B2112E" w:rsidRPr="00B2112E" w:rsidRDefault="00B2112E" w:rsidP="00B2112E">
      <w:pPr>
        <w:ind w:firstLine="284"/>
        <w:jc w:val="both"/>
        <w:rPr>
          <w:rFonts w:ascii="Times New Roman" w:hAnsi="Times New Roman" w:cs="Times New Roman"/>
          <w:sz w:val="24"/>
        </w:rPr>
      </w:pPr>
      <w:r w:rsidRPr="00B2112E">
        <w:rPr>
          <w:rFonts w:ascii="Times New Roman" w:hAnsi="Times New Roman" w:cs="Times New Roman"/>
          <w:sz w:val="24"/>
        </w:rPr>
        <w:t>2) одночасно присутні два чи більше типи недоліків, які окремо характеризують критерій оцінки питання в 2 бали;</w:t>
      </w:r>
    </w:p>
    <w:p w14:paraId="1187D2C8" w14:textId="04576503" w:rsidR="00B2112E" w:rsidRPr="00B2112E" w:rsidRDefault="00B2112E" w:rsidP="00B2112E">
      <w:pPr>
        <w:ind w:firstLine="284"/>
        <w:jc w:val="both"/>
        <w:rPr>
          <w:rFonts w:ascii="Times New Roman" w:hAnsi="Times New Roman" w:cs="Times New Roman"/>
          <w:sz w:val="24"/>
        </w:rPr>
      </w:pPr>
      <w:r w:rsidRPr="00B2112E">
        <w:rPr>
          <w:rFonts w:ascii="Times New Roman" w:hAnsi="Times New Roman" w:cs="Times New Roman"/>
          <w:sz w:val="24"/>
        </w:rPr>
        <w:t>3) висновки, зроблені під час відповіді, не відповідають правильним чи загальновизнаним;</w:t>
      </w:r>
    </w:p>
    <w:p w14:paraId="22ADF490" w14:textId="1012A57A" w:rsidR="00B2112E" w:rsidRPr="00B2112E" w:rsidRDefault="00B2112E" w:rsidP="00B2112E">
      <w:pPr>
        <w:ind w:firstLine="284"/>
        <w:jc w:val="both"/>
        <w:rPr>
          <w:rFonts w:ascii="Times New Roman" w:hAnsi="Times New Roman" w:cs="Times New Roman"/>
          <w:sz w:val="24"/>
        </w:rPr>
      </w:pPr>
      <w:r w:rsidRPr="00B2112E">
        <w:rPr>
          <w:rFonts w:ascii="Times New Roman" w:hAnsi="Times New Roman" w:cs="Times New Roman"/>
          <w:sz w:val="24"/>
        </w:rPr>
        <w:t xml:space="preserve">4) характер відповіді дає підставу стверджувати, що особа, яка складає іспит, неправильно зрозуміла зміст питання чи не знає правильної відповіді </w:t>
      </w:r>
      <w:r w:rsidR="006A024A">
        <w:rPr>
          <w:rFonts w:ascii="Times New Roman" w:hAnsi="Times New Roman" w:cs="Times New Roman"/>
          <w:sz w:val="24"/>
        </w:rPr>
        <w:t>і</w:t>
      </w:r>
      <w:r w:rsidRPr="00B2112E">
        <w:rPr>
          <w:rFonts w:ascii="Times New Roman" w:hAnsi="Times New Roman" w:cs="Times New Roman"/>
          <w:sz w:val="24"/>
        </w:rPr>
        <w:t xml:space="preserve"> тому не відповіла на нього по суті, допустивши грубі помилки у змісті відповіді.</w:t>
      </w:r>
    </w:p>
    <w:p w14:paraId="068BEABE" w14:textId="77777777" w:rsidR="00B2112E" w:rsidRPr="00B2112E" w:rsidRDefault="00B2112E" w:rsidP="00B2112E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B937DE" w14:textId="641CE8DB" w:rsidR="00B2112E" w:rsidRPr="00B2112E" w:rsidRDefault="00B2112E" w:rsidP="00B2112E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Тестові завдання. Кожен білет містить 10 тестів. За 1 правильно вирішене тестове завдання студент  отримує 1 бал. Тобто за 10 правильно вирішених тестів </w:t>
      </w:r>
      <w:r w:rsidR="009A5FD2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B21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балів. </w:t>
      </w:r>
    </w:p>
    <w:p w14:paraId="1CA10602" w14:textId="4C8AFC2A" w:rsidR="00B2112E" w:rsidRPr="00B2112E" w:rsidRDefault="00B2112E" w:rsidP="00B2112E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чином, максимальна кількість балів, яку здобувач вищої освіти може отримати на екзамені складає 30 балів (20 </w:t>
      </w:r>
      <w:r w:rsidR="009A5FD2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B21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відповіді на питання і 10 — за вирішення тестів) </w:t>
      </w:r>
    </w:p>
    <w:p w14:paraId="7BDD647B" w14:textId="77777777" w:rsidR="009C0036" w:rsidRPr="00373026" w:rsidRDefault="009C0036" w:rsidP="008C1065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373026">
        <w:rPr>
          <w:rFonts w:ascii="Times New Roman" w:hAnsi="Times New Roman" w:cs="Times New Roman"/>
          <w:b/>
          <w:bCs/>
          <w:sz w:val="24"/>
        </w:rPr>
        <w:t>Шкала оцінювання: національна та ECTS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6"/>
        <w:gridCol w:w="2264"/>
        <w:gridCol w:w="5287"/>
        <w:gridCol w:w="4497"/>
      </w:tblGrid>
      <w:tr w:rsidR="00373026" w:rsidRPr="008C1065" w14:paraId="1EF82D6C" w14:textId="77777777" w:rsidTr="00373026">
        <w:trPr>
          <w:trHeight w:val="450"/>
        </w:trPr>
        <w:tc>
          <w:tcPr>
            <w:tcW w:w="1142" w:type="pct"/>
            <w:vMerge w:val="restart"/>
            <w:vAlign w:val="center"/>
          </w:tcPr>
          <w:p w14:paraId="7764ABCE" w14:textId="77777777" w:rsidR="009C0036" w:rsidRPr="008C1065" w:rsidRDefault="009C0036" w:rsidP="008C10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065">
              <w:rPr>
                <w:rFonts w:ascii="Times New Roman" w:hAnsi="Times New Roman" w:cs="Times New Roman"/>
                <w:sz w:val="24"/>
              </w:rPr>
              <w:t>Сума балів за всі види навчальної діяльності</w:t>
            </w:r>
          </w:p>
        </w:tc>
        <w:tc>
          <w:tcPr>
            <w:tcW w:w="725" w:type="pct"/>
            <w:vMerge w:val="restart"/>
            <w:vAlign w:val="center"/>
          </w:tcPr>
          <w:p w14:paraId="6C1FF80B" w14:textId="77777777" w:rsidR="009C0036" w:rsidRPr="008C1065" w:rsidRDefault="009C0036" w:rsidP="008C10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065">
              <w:rPr>
                <w:rFonts w:ascii="Times New Roman" w:hAnsi="Times New Roman" w:cs="Times New Roman"/>
                <w:sz w:val="24"/>
              </w:rPr>
              <w:t>Оцінка ECTS</w:t>
            </w:r>
          </w:p>
        </w:tc>
        <w:tc>
          <w:tcPr>
            <w:tcW w:w="3133" w:type="pct"/>
            <w:gridSpan w:val="2"/>
            <w:vAlign w:val="center"/>
          </w:tcPr>
          <w:p w14:paraId="217BA1BA" w14:textId="77777777" w:rsidR="009C0036" w:rsidRPr="008C1065" w:rsidRDefault="009C0036" w:rsidP="008C10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065">
              <w:rPr>
                <w:rFonts w:ascii="Times New Roman" w:hAnsi="Times New Roman" w:cs="Times New Roman"/>
                <w:sz w:val="24"/>
              </w:rPr>
              <w:t>Оцінка за національною шкалою</w:t>
            </w:r>
          </w:p>
        </w:tc>
      </w:tr>
      <w:tr w:rsidR="00373026" w:rsidRPr="008C1065" w14:paraId="058A1371" w14:textId="77777777" w:rsidTr="00373026">
        <w:trPr>
          <w:trHeight w:val="450"/>
        </w:trPr>
        <w:tc>
          <w:tcPr>
            <w:tcW w:w="1142" w:type="pct"/>
            <w:vMerge/>
            <w:vAlign w:val="center"/>
          </w:tcPr>
          <w:p w14:paraId="31F33B56" w14:textId="77777777" w:rsidR="009C0036" w:rsidRPr="008C1065" w:rsidRDefault="009C0036" w:rsidP="008C10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5" w:type="pct"/>
            <w:vMerge/>
            <w:vAlign w:val="center"/>
          </w:tcPr>
          <w:p w14:paraId="5B38276F" w14:textId="77777777" w:rsidR="009C0036" w:rsidRPr="008C1065" w:rsidRDefault="009C0036" w:rsidP="008C10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3" w:type="pct"/>
            <w:vAlign w:val="center"/>
          </w:tcPr>
          <w:p w14:paraId="144DBB52" w14:textId="77777777" w:rsidR="009C0036" w:rsidRPr="008C1065" w:rsidRDefault="009C0036" w:rsidP="008C1065">
            <w:pPr>
              <w:rPr>
                <w:rFonts w:ascii="Times New Roman" w:hAnsi="Times New Roman" w:cs="Times New Roman"/>
                <w:sz w:val="24"/>
              </w:rPr>
            </w:pPr>
            <w:r w:rsidRPr="008C1065">
              <w:rPr>
                <w:rFonts w:ascii="Times New Roman" w:hAnsi="Times New Roman" w:cs="Times New Roman"/>
                <w:sz w:val="24"/>
              </w:rPr>
              <w:t>для екзамену, курсового проекту (роботи), практики</w:t>
            </w:r>
          </w:p>
        </w:tc>
        <w:tc>
          <w:tcPr>
            <w:tcW w:w="1440" w:type="pct"/>
            <w:shd w:val="clear" w:color="auto" w:fill="auto"/>
          </w:tcPr>
          <w:p w14:paraId="05180525" w14:textId="77777777" w:rsidR="009C0036" w:rsidRPr="008C1065" w:rsidRDefault="009C0036" w:rsidP="008C10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065">
              <w:rPr>
                <w:rFonts w:ascii="Times New Roman" w:hAnsi="Times New Roman" w:cs="Times New Roman"/>
                <w:sz w:val="24"/>
              </w:rPr>
              <w:t>для заліку</w:t>
            </w:r>
          </w:p>
        </w:tc>
      </w:tr>
      <w:tr w:rsidR="00373026" w:rsidRPr="008C1065" w14:paraId="498DC012" w14:textId="77777777" w:rsidTr="00373026">
        <w:tc>
          <w:tcPr>
            <w:tcW w:w="1142" w:type="pct"/>
            <w:vAlign w:val="center"/>
          </w:tcPr>
          <w:p w14:paraId="1D1895F8" w14:textId="77777777" w:rsidR="009C0036" w:rsidRPr="008C1065" w:rsidRDefault="009C0036" w:rsidP="008C10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065">
              <w:rPr>
                <w:rFonts w:ascii="Times New Roman" w:hAnsi="Times New Roman" w:cs="Times New Roman"/>
                <w:sz w:val="24"/>
              </w:rPr>
              <w:t>90 – 100</w:t>
            </w:r>
          </w:p>
        </w:tc>
        <w:tc>
          <w:tcPr>
            <w:tcW w:w="725" w:type="pct"/>
            <w:vAlign w:val="center"/>
          </w:tcPr>
          <w:p w14:paraId="533DFC3F" w14:textId="77777777" w:rsidR="009C0036" w:rsidRPr="008C1065" w:rsidRDefault="009C0036" w:rsidP="008C10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065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693" w:type="pct"/>
            <w:vAlign w:val="center"/>
          </w:tcPr>
          <w:p w14:paraId="0C02DCB9" w14:textId="77777777" w:rsidR="009C0036" w:rsidRPr="008C1065" w:rsidRDefault="009C0036" w:rsidP="008C10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065">
              <w:rPr>
                <w:rFonts w:ascii="Times New Roman" w:hAnsi="Times New Roman" w:cs="Times New Roman"/>
                <w:sz w:val="24"/>
              </w:rPr>
              <w:t xml:space="preserve">відмінно  </w:t>
            </w:r>
          </w:p>
        </w:tc>
        <w:tc>
          <w:tcPr>
            <w:tcW w:w="1440" w:type="pct"/>
            <w:vMerge w:val="restart"/>
          </w:tcPr>
          <w:p w14:paraId="64DA64E5" w14:textId="77777777" w:rsidR="009C0036" w:rsidRPr="008C1065" w:rsidRDefault="009C0036" w:rsidP="008C10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95D8E2B" w14:textId="77777777" w:rsidR="009C0036" w:rsidRPr="008C1065" w:rsidRDefault="009C0036" w:rsidP="008C10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523CD75" w14:textId="77777777" w:rsidR="009C0036" w:rsidRPr="008C1065" w:rsidRDefault="009C0036" w:rsidP="008C10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065">
              <w:rPr>
                <w:rFonts w:ascii="Times New Roman" w:hAnsi="Times New Roman" w:cs="Times New Roman"/>
                <w:sz w:val="24"/>
              </w:rPr>
              <w:lastRenderedPageBreak/>
              <w:t>зараховано</w:t>
            </w:r>
          </w:p>
        </w:tc>
      </w:tr>
      <w:tr w:rsidR="00373026" w:rsidRPr="008C1065" w14:paraId="1F2D8388" w14:textId="77777777" w:rsidTr="00373026">
        <w:trPr>
          <w:trHeight w:val="194"/>
        </w:trPr>
        <w:tc>
          <w:tcPr>
            <w:tcW w:w="1142" w:type="pct"/>
            <w:vAlign w:val="center"/>
          </w:tcPr>
          <w:p w14:paraId="5E0E3FB7" w14:textId="77777777" w:rsidR="009C0036" w:rsidRPr="008C1065" w:rsidRDefault="009C0036" w:rsidP="008C10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065">
              <w:rPr>
                <w:rFonts w:ascii="Times New Roman" w:hAnsi="Times New Roman" w:cs="Times New Roman"/>
                <w:sz w:val="24"/>
              </w:rPr>
              <w:t>82-89</w:t>
            </w:r>
          </w:p>
        </w:tc>
        <w:tc>
          <w:tcPr>
            <w:tcW w:w="725" w:type="pct"/>
            <w:vAlign w:val="center"/>
          </w:tcPr>
          <w:p w14:paraId="63AF2CC4" w14:textId="77777777" w:rsidR="009C0036" w:rsidRPr="008C1065" w:rsidRDefault="009C0036" w:rsidP="008C10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065">
              <w:rPr>
                <w:rFonts w:ascii="Times New Roman" w:hAnsi="Times New Roman" w:cs="Times New Roman"/>
                <w:sz w:val="24"/>
              </w:rPr>
              <w:t>В</w:t>
            </w:r>
          </w:p>
        </w:tc>
        <w:tc>
          <w:tcPr>
            <w:tcW w:w="1693" w:type="pct"/>
            <w:vMerge w:val="restart"/>
            <w:vAlign w:val="center"/>
          </w:tcPr>
          <w:p w14:paraId="52553A83" w14:textId="77777777" w:rsidR="009C0036" w:rsidRPr="008C1065" w:rsidRDefault="009C0036" w:rsidP="008C10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065">
              <w:rPr>
                <w:rFonts w:ascii="Times New Roman" w:hAnsi="Times New Roman" w:cs="Times New Roman"/>
                <w:sz w:val="24"/>
              </w:rPr>
              <w:t xml:space="preserve">добре </w:t>
            </w:r>
          </w:p>
        </w:tc>
        <w:tc>
          <w:tcPr>
            <w:tcW w:w="1440" w:type="pct"/>
            <w:vMerge/>
          </w:tcPr>
          <w:p w14:paraId="2AB28F3B" w14:textId="77777777" w:rsidR="009C0036" w:rsidRPr="008C1065" w:rsidRDefault="009C0036" w:rsidP="008C10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73026" w:rsidRPr="008C1065" w14:paraId="16443BB3" w14:textId="77777777" w:rsidTr="00373026">
        <w:tc>
          <w:tcPr>
            <w:tcW w:w="1142" w:type="pct"/>
            <w:vAlign w:val="center"/>
          </w:tcPr>
          <w:p w14:paraId="301BBB9E" w14:textId="77777777" w:rsidR="009C0036" w:rsidRPr="008C1065" w:rsidRDefault="009C0036" w:rsidP="008C10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065">
              <w:rPr>
                <w:rFonts w:ascii="Times New Roman" w:hAnsi="Times New Roman" w:cs="Times New Roman"/>
                <w:sz w:val="24"/>
              </w:rPr>
              <w:lastRenderedPageBreak/>
              <w:t>74-81</w:t>
            </w:r>
          </w:p>
        </w:tc>
        <w:tc>
          <w:tcPr>
            <w:tcW w:w="725" w:type="pct"/>
            <w:vAlign w:val="center"/>
          </w:tcPr>
          <w:p w14:paraId="32F9739E" w14:textId="77777777" w:rsidR="009C0036" w:rsidRPr="008C1065" w:rsidRDefault="009C0036" w:rsidP="008C10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065">
              <w:rPr>
                <w:rFonts w:ascii="Times New Roman" w:hAnsi="Times New Roman" w:cs="Times New Roman"/>
                <w:sz w:val="24"/>
              </w:rPr>
              <w:t>С</w:t>
            </w:r>
          </w:p>
        </w:tc>
        <w:tc>
          <w:tcPr>
            <w:tcW w:w="1693" w:type="pct"/>
            <w:vMerge/>
            <w:vAlign w:val="center"/>
          </w:tcPr>
          <w:p w14:paraId="26D5385C" w14:textId="77777777" w:rsidR="009C0036" w:rsidRPr="008C1065" w:rsidRDefault="009C0036" w:rsidP="008C10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pct"/>
            <w:vMerge/>
          </w:tcPr>
          <w:p w14:paraId="5CDFF198" w14:textId="77777777" w:rsidR="009C0036" w:rsidRPr="008C1065" w:rsidRDefault="009C0036" w:rsidP="008C10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73026" w:rsidRPr="008C1065" w14:paraId="22332DDE" w14:textId="77777777" w:rsidTr="00373026">
        <w:tc>
          <w:tcPr>
            <w:tcW w:w="1142" w:type="pct"/>
            <w:vAlign w:val="center"/>
          </w:tcPr>
          <w:p w14:paraId="52B2EF95" w14:textId="77777777" w:rsidR="009C0036" w:rsidRPr="008C1065" w:rsidRDefault="009C0036" w:rsidP="008C10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065">
              <w:rPr>
                <w:rFonts w:ascii="Times New Roman" w:hAnsi="Times New Roman" w:cs="Times New Roman"/>
                <w:sz w:val="24"/>
              </w:rPr>
              <w:lastRenderedPageBreak/>
              <w:t>64-73</w:t>
            </w:r>
          </w:p>
        </w:tc>
        <w:tc>
          <w:tcPr>
            <w:tcW w:w="725" w:type="pct"/>
            <w:vAlign w:val="center"/>
          </w:tcPr>
          <w:p w14:paraId="359E11C1" w14:textId="77777777" w:rsidR="009C0036" w:rsidRPr="008C1065" w:rsidRDefault="009C0036" w:rsidP="008C10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065">
              <w:rPr>
                <w:rFonts w:ascii="Times New Roman" w:hAnsi="Times New Roman" w:cs="Times New Roman"/>
                <w:sz w:val="24"/>
              </w:rPr>
              <w:t>D</w:t>
            </w:r>
          </w:p>
        </w:tc>
        <w:tc>
          <w:tcPr>
            <w:tcW w:w="1693" w:type="pct"/>
            <w:vMerge w:val="restart"/>
            <w:vAlign w:val="center"/>
          </w:tcPr>
          <w:p w14:paraId="0C1BDECD" w14:textId="77777777" w:rsidR="009C0036" w:rsidRPr="008C1065" w:rsidRDefault="009C0036" w:rsidP="008C10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065">
              <w:rPr>
                <w:rFonts w:ascii="Times New Roman" w:hAnsi="Times New Roman" w:cs="Times New Roman"/>
                <w:sz w:val="24"/>
              </w:rPr>
              <w:t xml:space="preserve">задовільно </w:t>
            </w:r>
          </w:p>
        </w:tc>
        <w:tc>
          <w:tcPr>
            <w:tcW w:w="1440" w:type="pct"/>
            <w:vMerge/>
          </w:tcPr>
          <w:p w14:paraId="243F0F1A" w14:textId="77777777" w:rsidR="009C0036" w:rsidRPr="008C1065" w:rsidRDefault="009C0036" w:rsidP="008C10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73026" w:rsidRPr="008C1065" w14:paraId="26BBB31C" w14:textId="77777777" w:rsidTr="00373026">
        <w:tc>
          <w:tcPr>
            <w:tcW w:w="1142" w:type="pct"/>
            <w:vAlign w:val="center"/>
          </w:tcPr>
          <w:p w14:paraId="207353D3" w14:textId="77777777" w:rsidR="009C0036" w:rsidRPr="008C1065" w:rsidRDefault="009C0036" w:rsidP="008C10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065">
              <w:rPr>
                <w:rFonts w:ascii="Times New Roman" w:hAnsi="Times New Roman" w:cs="Times New Roman"/>
                <w:sz w:val="24"/>
              </w:rPr>
              <w:t>60-63</w:t>
            </w:r>
          </w:p>
        </w:tc>
        <w:tc>
          <w:tcPr>
            <w:tcW w:w="725" w:type="pct"/>
            <w:vAlign w:val="center"/>
          </w:tcPr>
          <w:p w14:paraId="036385A5" w14:textId="77777777" w:rsidR="009C0036" w:rsidRPr="008C1065" w:rsidRDefault="009C0036" w:rsidP="008C10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065">
              <w:rPr>
                <w:rFonts w:ascii="Times New Roman" w:hAnsi="Times New Roman" w:cs="Times New Roman"/>
                <w:sz w:val="24"/>
              </w:rPr>
              <w:t xml:space="preserve">Е </w:t>
            </w:r>
          </w:p>
        </w:tc>
        <w:tc>
          <w:tcPr>
            <w:tcW w:w="1693" w:type="pct"/>
            <w:vMerge/>
            <w:vAlign w:val="center"/>
          </w:tcPr>
          <w:p w14:paraId="1C0AC311" w14:textId="77777777" w:rsidR="009C0036" w:rsidRPr="008C1065" w:rsidRDefault="009C0036" w:rsidP="008C10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pct"/>
            <w:vMerge/>
          </w:tcPr>
          <w:p w14:paraId="63EA1886" w14:textId="77777777" w:rsidR="009C0036" w:rsidRPr="008C1065" w:rsidRDefault="009C0036" w:rsidP="008C10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73026" w:rsidRPr="008C1065" w14:paraId="7DE0B26A" w14:textId="77777777" w:rsidTr="00373026">
        <w:tc>
          <w:tcPr>
            <w:tcW w:w="1142" w:type="pct"/>
            <w:vAlign w:val="center"/>
          </w:tcPr>
          <w:p w14:paraId="09D2F844" w14:textId="77777777" w:rsidR="009C0036" w:rsidRPr="008C1065" w:rsidRDefault="009C0036" w:rsidP="008C10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065">
              <w:rPr>
                <w:rFonts w:ascii="Times New Roman" w:hAnsi="Times New Roman" w:cs="Times New Roman"/>
                <w:sz w:val="24"/>
              </w:rPr>
              <w:t>35-59</w:t>
            </w:r>
          </w:p>
        </w:tc>
        <w:tc>
          <w:tcPr>
            <w:tcW w:w="725" w:type="pct"/>
            <w:vAlign w:val="center"/>
          </w:tcPr>
          <w:p w14:paraId="7D8AF9ED" w14:textId="77777777" w:rsidR="009C0036" w:rsidRPr="008C1065" w:rsidRDefault="009C0036" w:rsidP="008C10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065">
              <w:rPr>
                <w:rFonts w:ascii="Times New Roman" w:hAnsi="Times New Roman" w:cs="Times New Roman"/>
                <w:sz w:val="24"/>
              </w:rPr>
              <w:t>FX</w:t>
            </w:r>
          </w:p>
        </w:tc>
        <w:tc>
          <w:tcPr>
            <w:tcW w:w="1693" w:type="pct"/>
            <w:vAlign w:val="center"/>
          </w:tcPr>
          <w:p w14:paraId="57A30643" w14:textId="77777777" w:rsidR="009C0036" w:rsidRPr="008C1065" w:rsidRDefault="009C0036" w:rsidP="008C10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065">
              <w:rPr>
                <w:rFonts w:ascii="Times New Roman" w:hAnsi="Times New Roman" w:cs="Times New Roman"/>
                <w:sz w:val="24"/>
              </w:rPr>
              <w:t>незадовільно з можливістю повторного складання</w:t>
            </w:r>
          </w:p>
        </w:tc>
        <w:tc>
          <w:tcPr>
            <w:tcW w:w="1440" w:type="pct"/>
          </w:tcPr>
          <w:p w14:paraId="24341A46" w14:textId="77777777" w:rsidR="009C0036" w:rsidRPr="008C1065" w:rsidRDefault="009C0036" w:rsidP="008C10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065">
              <w:rPr>
                <w:rFonts w:ascii="Times New Roman" w:hAnsi="Times New Roman" w:cs="Times New Roman"/>
                <w:sz w:val="24"/>
              </w:rPr>
              <w:t>не зараховано з можливістю повторного складання</w:t>
            </w:r>
          </w:p>
        </w:tc>
      </w:tr>
      <w:tr w:rsidR="00373026" w:rsidRPr="008C1065" w14:paraId="0DA18FA0" w14:textId="77777777" w:rsidTr="00373026">
        <w:trPr>
          <w:trHeight w:val="708"/>
        </w:trPr>
        <w:tc>
          <w:tcPr>
            <w:tcW w:w="1142" w:type="pct"/>
            <w:vAlign w:val="center"/>
          </w:tcPr>
          <w:p w14:paraId="3029752F" w14:textId="77777777" w:rsidR="009C0036" w:rsidRPr="008C1065" w:rsidRDefault="009C0036" w:rsidP="008C10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065">
              <w:rPr>
                <w:rFonts w:ascii="Times New Roman" w:hAnsi="Times New Roman" w:cs="Times New Roman"/>
                <w:sz w:val="24"/>
              </w:rPr>
              <w:t>0-34</w:t>
            </w:r>
          </w:p>
        </w:tc>
        <w:tc>
          <w:tcPr>
            <w:tcW w:w="725" w:type="pct"/>
            <w:vAlign w:val="center"/>
          </w:tcPr>
          <w:p w14:paraId="41815C79" w14:textId="77777777" w:rsidR="009C0036" w:rsidRPr="008C1065" w:rsidRDefault="009C0036" w:rsidP="008C10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065">
              <w:rPr>
                <w:rFonts w:ascii="Times New Roman" w:hAnsi="Times New Roman" w:cs="Times New Roman"/>
                <w:sz w:val="24"/>
              </w:rPr>
              <w:t>F</w:t>
            </w:r>
          </w:p>
        </w:tc>
        <w:tc>
          <w:tcPr>
            <w:tcW w:w="1693" w:type="pct"/>
            <w:vAlign w:val="center"/>
          </w:tcPr>
          <w:p w14:paraId="1AC563FA" w14:textId="77777777" w:rsidR="009C0036" w:rsidRPr="008C1065" w:rsidRDefault="009C0036" w:rsidP="008C10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065">
              <w:rPr>
                <w:rFonts w:ascii="Times New Roman" w:hAnsi="Times New Roman" w:cs="Times New Roman"/>
                <w:sz w:val="24"/>
              </w:rPr>
              <w:t>незадовільно з обов’язковим повторним вивченням дисципліни</w:t>
            </w:r>
          </w:p>
        </w:tc>
        <w:tc>
          <w:tcPr>
            <w:tcW w:w="1440" w:type="pct"/>
          </w:tcPr>
          <w:p w14:paraId="21993561" w14:textId="77777777" w:rsidR="009C0036" w:rsidRPr="008C1065" w:rsidRDefault="009C0036" w:rsidP="008C10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065">
              <w:rPr>
                <w:rFonts w:ascii="Times New Roman" w:hAnsi="Times New Roman" w:cs="Times New Roman"/>
                <w:sz w:val="24"/>
              </w:rPr>
              <w:t>не зараховано з обов’язковим повторним вивченням дисципліни</w:t>
            </w:r>
          </w:p>
        </w:tc>
      </w:tr>
    </w:tbl>
    <w:p w14:paraId="33AFD725" w14:textId="77777777" w:rsidR="009C0036" w:rsidRDefault="009C0036" w:rsidP="008C10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8"/>
        </w:rPr>
      </w:pPr>
    </w:p>
    <w:p w14:paraId="77FC6CAD" w14:textId="6B913E85" w:rsidR="00240EDB" w:rsidRPr="0027155E" w:rsidRDefault="00F214D4" w:rsidP="0027155E">
      <w:pPr>
        <w:pStyle w:val="af5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rFonts w:ascii="Times New Roman" w:eastAsia="Times" w:hAnsi="Times New Roman" w:cs="Times New Roman"/>
          <w:b/>
          <w:sz w:val="24"/>
          <w:szCs w:val="24"/>
        </w:rPr>
      </w:pPr>
      <w:r w:rsidRPr="00373026">
        <w:rPr>
          <w:rFonts w:ascii="Times New Roman" w:eastAsia="Times" w:hAnsi="Times New Roman" w:cs="Times New Roman"/>
          <w:b/>
          <w:sz w:val="24"/>
          <w:szCs w:val="24"/>
        </w:rPr>
        <w:t>Рекомендована література</w:t>
      </w:r>
    </w:p>
    <w:p w14:paraId="4F3B4018" w14:textId="77777777" w:rsidR="00FD30E4" w:rsidRDefault="00FD30E4" w:rsidP="000948D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9"/>
        </w:tabs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uk-UA"/>
        </w:rPr>
      </w:pPr>
    </w:p>
    <w:p w14:paraId="2F16AFF0" w14:textId="77777777" w:rsidR="00FD30E4" w:rsidRDefault="00FD30E4" w:rsidP="000948D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9"/>
        </w:tabs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uk-UA"/>
        </w:rPr>
      </w:pPr>
    </w:p>
    <w:p w14:paraId="0580376B" w14:textId="77777777" w:rsidR="00237E41" w:rsidRPr="004F48C5" w:rsidRDefault="00237E41" w:rsidP="00237E41">
      <w:pPr>
        <w:pStyle w:val="af5"/>
        <w:numPr>
          <w:ilvl w:val="0"/>
          <w:numId w:val="19"/>
        </w:numPr>
        <w:tabs>
          <w:tab w:val="left" w:pos="-142"/>
          <w:tab w:val="left" w:pos="560"/>
          <w:tab w:val="left" w:pos="789"/>
        </w:tabs>
        <w:spacing w:line="36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48C5">
        <w:rPr>
          <w:rFonts w:ascii="Times New Roman" w:eastAsia="Times New Roman" w:hAnsi="Times New Roman" w:cs="Times New Roman"/>
          <w:sz w:val="24"/>
          <w:szCs w:val="24"/>
          <w:lang w:eastAsia="ru-RU"/>
        </w:rPr>
        <w:t>Agnès</w:t>
      </w:r>
      <w:proofErr w:type="spellEnd"/>
      <w:r w:rsidRPr="004F4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48C5">
        <w:rPr>
          <w:rFonts w:ascii="Times New Roman" w:eastAsia="Times New Roman" w:hAnsi="Times New Roman" w:cs="Times New Roman"/>
          <w:sz w:val="24"/>
          <w:szCs w:val="24"/>
          <w:lang w:eastAsia="ru-RU"/>
        </w:rPr>
        <w:t>Ricroch</w:t>
      </w:r>
      <w:proofErr w:type="spellEnd"/>
      <w:r w:rsidRPr="004F4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48C5">
        <w:rPr>
          <w:rFonts w:ascii="Times New Roman" w:eastAsia="Times New Roman" w:hAnsi="Times New Roman" w:cs="Times New Roman"/>
          <w:sz w:val="24"/>
          <w:szCs w:val="24"/>
          <w:lang w:eastAsia="ru-RU"/>
        </w:rPr>
        <w:t>Surinder</w:t>
      </w:r>
      <w:proofErr w:type="spellEnd"/>
      <w:r w:rsidRPr="004F4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48C5">
        <w:rPr>
          <w:rFonts w:ascii="Times New Roman" w:eastAsia="Times New Roman" w:hAnsi="Times New Roman" w:cs="Times New Roman"/>
          <w:sz w:val="24"/>
          <w:szCs w:val="24"/>
          <w:lang w:eastAsia="ru-RU"/>
        </w:rPr>
        <w:t>Chopra</w:t>
      </w:r>
      <w:proofErr w:type="spellEnd"/>
      <w:r w:rsidRPr="004F4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48C5">
        <w:rPr>
          <w:rFonts w:ascii="Times New Roman" w:eastAsia="Times New Roman" w:hAnsi="Times New Roman" w:cs="Times New Roman"/>
          <w:sz w:val="24"/>
          <w:szCs w:val="24"/>
          <w:lang w:eastAsia="ru-RU"/>
        </w:rPr>
        <w:t>Marcel</w:t>
      </w:r>
      <w:proofErr w:type="spellEnd"/>
      <w:r w:rsidRPr="004F4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48C5">
        <w:rPr>
          <w:rFonts w:ascii="Times New Roman" w:eastAsia="Times New Roman" w:hAnsi="Times New Roman" w:cs="Times New Roman"/>
          <w:sz w:val="24"/>
          <w:szCs w:val="24"/>
          <w:lang w:eastAsia="ru-RU"/>
        </w:rPr>
        <w:t>Kuntz</w:t>
      </w:r>
      <w:proofErr w:type="spellEnd"/>
      <w:r w:rsidRPr="004F4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F48C5">
        <w:rPr>
          <w:rFonts w:ascii="Times New Roman" w:eastAsia="Times New Roman" w:hAnsi="Times New Roman" w:cs="Times New Roman"/>
          <w:sz w:val="24"/>
          <w:szCs w:val="24"/>
          <w:lang w:eastAsia="ru-RU"/>
        </w:rPr>
        <w:t>Plant</w:t>
      </w:r>
      <w:proofErr w:type="spellEnd"/>
      <w:r w:rsidRPr="004F4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48C5">
        <w:rPr>
          <w:rFonts w:ascii="Times New Roman" w:eastAsia="Times New Roman" w:hAnsi="Times New Roman" w:cs="Times New Roman"/>
          <w:sz w:val="24"/>
          <w:szCs w:val="24"/>
          <w:lang w:eastAsia="ru-RU"/>
        </w:rPr>
        <w:t>biotechnology</w:t>
      </w:r>
      <w:proofErr w:type="spellEnd"/>
      <w:r w:rsidRPr="004F4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48C5">
        <w:rPr>
          <w:rFonts w:ascii="Times New Roman" w:eastAsia="Times New Roman" w:hAnsi="Times New Roman" w:cs="Times New Roman"/>
          <w:sz w:val="24"/>
          <w:szCs w:val="24"/>
          <w:lang w:eastAsia="ru-RU"/>
        </w:rPr>
        <w:t>experience</w:t>
      </w:r>
      <w:proofErr w:type="spellEnd"/>
      <w:r w:rsidRPr="004F4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48C5">
        <w:rPr>
          <w:rFonts w:ascii="Times New Roman" w:eastAsia="Times New Roman" w:hAnsi="Times New Roman" w:cs="Times New Roman"/>
          <w:sz w:val="24"/>
          <w:szCs w:val="24"/>
          <w:lang w:eastAsia="ru-RU"/>
        </w:rPr>
        <w:t>and</w:t>
      </w:r>
      <w:proofErr w:type="spellEnd"/>
      <w:r w:rsidRPr="004F4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48C5">
        <w:rPr>
          <w:rFonts w:ascii="Times New Roman" w:eastAsia="Times New Roman" w:hAnsi="Times New Roman" w:cs="Times New Roman"/>
          <w:sz w:val="24"/>
          <w:szCs w:val="24"/>
          <w:lang w:eastAsia="ru-RU"/>
        </w:rPr>
        <w:t>future</w:t>
      </w:r>
      <w:proofErr w:type="spellEnd"/>
      <w:r w:rsidRPr="004F4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48C5">
        <w:rPr>
          <w:rFonts w:ascii="Times New Roman" w:eastAsia="Times New Roman" w:hAnsi="Times New Roman" w:cs="Times New Roman"/>
          <w:sz w:val="24"/>
          <w:szCs w:val="24"/>
          <w:lang w:eastAsia="ru-RU"/>
        </w:rPr>
        <w:t>prospects</w:t>
      </w:r>
      <w:proofErr w:type="spellEnd"/>
      <w:r w:rsidRPr="004F4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F48C5">
        <w:rPr>
          <w:rFonts w:ascii="Times New Roman" w:eastAsia="Times New Roman" w:hAnsi="Times New Roman" w:cs="Times New Roman"/>
          <w:sz w:val="24"/>
          <w:szCs w:val="24"/>
          <w:lang w:eastAsia="ru-RU"/>
        </w:rPr>
        <w:t>Springerlink</w:t>
      </w:r>
      <w:proofErr w:type="spellEnd"/>
      <w:r w:rsidRPr="004F48C5">
        <w:rPr>
          <w:rFonts w:ascii="Times New Roman" w:eastAsia="Times New Roman" w:hAnsi="Times New Roman" w:cs="Times New Roman"/>
          <w:sz w:val="24"/>
          <w:szCs w:val="24"/>
          <w:lang w:eastAsia="ru-RU"/>
        </w:rPr>
        <w:t>, 2021. ISBN: 978-3-030-68345-0</w:t>
      </w:r>
    </w:p>
    <w:p w14:paraId="22DACA75" w14:textId="77777777" w:rsidR="00237E41" w:rsidRPr="004F48C5" w:rsidRDefault="00237E41" w:rsidP="00237E41">
      <w:pPr>
        <w:pStyle w:val="af5"/>
        <w:numPr>
          <w:ilvl w:val="0"/>
          <w:numId w:val="19"/>
        </w:numPr>
        <w:shd w:val="clear" w:color="auto" w:fill="FCFCFC"/>
        <w:tabs>
          <w:tab w:val="left" w:pos="931"/>
        </w:tabs>
        <w:spacing w:line="36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8C5">
        <w:rPr>
          <w:rFonts w:ascii="Times New Roman" w:eastAsia="Times New Roman" w:hAnsi="Times New Roman" w:cs="Times New Roman"/>
          <w:sz w:val="24"/>
          <w:szCs w:val="24"/>
          <w:shd w:val="clear" w:color="auto" w:fill="FCFCFC"/>
          <w:lang w:eastAsia="ru-RU"/>
        </w:rPr>
        <w:t xml:space="preserve">Asif M. </w:t>
      </w:r>
      <w:proofErr w:type="spellStart"/>
      <w:r w:rsidRPr="004F48C5">
        <w:rPr>
          <w:rFonts w:ascii="Times New Roman" w:eastAsia="Times New Roman" w:hAnsi="Times New Roman" w:cs="Times New Roman"/>
          <w:sz w:val="24"/>
          <w:szCs w:val="24"/>
          <w:shd w:val="clear" w:color="auto" w:fill="FCFCFC"/>
          <w:lang w:eastAsia="ru-RU"/>
        </w:rPr>
        <w:t>Parthenogenesis</w:t>
      </w:r>
      <w:proofErr w:type="spellEnd"/>
      <w:r w:rsidRPr="004F48C5">
        <w:rPr>
          <w:rFonts w:ascii="Times New Roman" w:eastAsia="Times New Roman" w:hAnsi="Times New Roman" w:cs="Times New Roman"/>
          <w:sz w:val="24"/>
          <w:szCs w:val="24"/>
          <w:shd w:val="clear" w:color="auto" w:fill="FCFCFC"/>
          <w:lang w:eastAsia="ru-RU"/>
        </w:rPr>
        <w:t xml:space="preserve">. </w:t>
      </w:r>
      <w:proofErr w:type="spellStart"/>
      <w:r w:rsidRPr="004F48C5">
        <w:rPr>
          <w:rFonts w:ascii="Times New Roman" w:eastAsia="Times New Roman" w:hAnsi="Times New Roman" w:cs="Times New Roman"/>
          <w:sz w:val="24"/>
          <w:szCs w:val="24"/>
          <w:shd w:val="clear" w:color="auto" w:fill="FCFCFC"/>
          <w:lang w:eastAsia="ru-RU"/>
        </w:rPr>
        <w:t>in</w:t>
      </w:r>
      <w:proofErr w:type="spellEnd"/>
      <w:r w:rsidRPr="004F48C5">
        <w:rPr>
          <w:rFonts w:ascii="Times New Roman" w:eastAsia="Times New Roman" w:hAnsi="Times New Roman" w:cs="Times New Roman"/>
          <w:sz w:val="24"/>
          <w:szCs w:val="24"/>
          <w:shd w:val="clear" w:color="auto" w:fill="FCFCFC"/>
          <w:lang w:eastAsia="ru-RU"/>
        </w:rPr>
        <w:t xml:space="preserve">: </w:t>
      </w:r>
      <w:proofErr w:type="spellStart"/>
      <w:r w:rsidRPr="004F48C5">
        <w:rPr>
          <w:rFonts w:ascii="Times New Roman" w:eastAsia="Times New Roman" w:hAnsi="Times New Roman" w:cs="Times New Roman"/>
          <w:sz w:val="24"/>
          <w:szCs w:val="24"/>
          <w:shd w:val="clear" w:color="auto" w:fill="FCFCFC"/>
          <w:lang w:eastAsia="ru-RU"/>
        </w:rPr>
        <w:t>progress</w:t>
      </w:r>
      <w:proofErr w:type="spellEnd"/>
      <w:r w:rsidRPr="004F48C5">
        <w:rPr>
          <w:rFonts w:ascii="Times New Roman" w:eastAsia="Times New Roman" w:hAnsi="Times New Roman" w:cs="Times New Roman"/>
          <w:sz w:val="24"/>
          <w:szCs w:val="24"/>
          <w:shd w:val="clear" w:color="auto" w:fill="FCFCFC"/>
          <w:lang w:eastAsia="ru-RU"/>
        </w:rPr>
        <w:t xml:space="preserve"> </w:t>
      </w:r>
      <w:proofErr w:type="spellStart"/>
      <w:r w:rsidRPr="004F48C5">
        <w:rPr>
          <w:rFonts w:ascii="Times New Roman" w:eastAsia="Times New Roman" w:hAnsi="Times New Roman" w:cs="Times New Roman"/>
          <w:sz w:val="24"/>
          <w:szCs w:val="24"/>
          <w:shd w:val="clear" w:color="auto" w:fill="FCFCFC"/>
          <w:lang w:eastAsia="ru-RU"/>
        </w:rPr>
        <w:t>and</w:t>
      </w:r>
      <w:proofErr w:type="spellEnd"/>
      <w:r w:rsidRPr="004F48C5">
        <w:rPr>
          <w:rFonts w:ascii="Times New Roman" w:eastAsia="Times New Roman" w:hAnsi="Times New Roman" w:cs="Times New Roman"/>
          <w:sz w:val="24"/>
          <w:szCs w:val="24"/>
          <w:shd w:val="clear" w:color="auto" w:fill="FCFCFC"/>
          <w:lang w:eastAsia="ru-RU"/>
        </w:rPr>
        <w:t xml:space="preserve"> </w:t>
      </w:r>
      <w:proofErr w:type="spellStart"/>
      <w:r w:rsidRPr="004F48C5">
        <w:rPr>
          <w:rFonts w:ascii="Times New Roman" w:eastAsia="Times New Roman" w:hAnsi="Times New Roman" w:cs="Times New Roman"/>
          <w:sz w:val="24"/>
          <w:szCs w:val="24"/>
          <w:shd w:val="clear" w:color="auto" w:fill="FCFCFC"/>
          <w:lang w:eastAsia="ru-RU"/>
        </w:rPr>
        <w:t>opportunities</w:t>
      </w:r>
      <w:proofErr w:type="spellEnd"/>
      <w:r w:rsidRPr="004F48C5">
        <w:rPr>
          <w:rFonts w:ascii="Times New Roman" w:eastAsia="Times New Roman" w:hAnsi="Times New Roman" w:cs="Times New Roman"/>
          <w:sz w:val="24"/>
          <w:szCs w:val="24"/>
          <w:shd w:val="clear" w:color="auto" w:fill="FCFCFC"/>
          <w:lang w:eastAsia="ru-RU"/>
        </w:rPr>
        <w:t xml:space="preserve"> </w:t>
      </w:r>
      <w:proofErr w:type="spellStart"/>
      <w:r w:rsidRPr="004F48C5">
        <w:rPr>
          <w:rFonts w:ascii="Times New Roman" w:eastAsia="Times New Roman" w:hAnsi="Times New Roman" w:cs="Times New Roman"/>
          <w:sz w:val="24"/>
          <w:szCs w:val="24"/>
          <w:shd w:val="clear" w:color="auto" w:fill="FCFCFC"/>
          <w:lang w:eastAsia="ru-RU"/>
        </w:rPr>
        <w:t>of</w:t>
      </w:r>
      <w:proofErr w:type="spellEnd"/>
      <w:r w:rsidRPr="004F48C5">
        <w:rPr>
          <w:rFonts w:ascii="Times New Roman" w:eastAsia="Times New Roman" w:hAnsi="Times New Roman" w:cs="Times New Roman"/>
          <w:sz w:val="24"/>
          <w:szCs w:val="24"/>
          <w:shd w:val="clear" w:color="auto" w:fill="FCFCFC"/>
          <w:lang w:eastAsia="ru-RU"/>
        </w:rPr>
        <w:t xml:space="preserve"> </w:t>
      </w:r>
      <w:proofErr w:type="spellStart"/>
      <w:r w:rsidRPr="004F48C5">
        <w:rPr>
          <w:rFonts w:ascii="Times New Roman" w:eastAsia="Times New Roman" w:hAnsi="Times New Roman" w:cs="Times New Roman"/>
          <w:sz w:val="24"/>
          <w:szCs w:val="24"/>
          <w:shd w:val="clear" w:color="auto" w:fill="FCFCFC"/>
          <w:lang w:eastAsia="ru-RU"/>
        </w:rPr>
        <w:t>doubled</w:t>
      </w:r>
      <w:proofErr w:type="spellEnd"/>
      <w:r w:rsidRPr="004F48C5">
        <w:rPr>
          <w:rFonts w:ascii="Times New Roman" w:eastAsia="Times New Roman" w:hAnsi="Times New Roman" w:cs="Times New Roman"/>
          <w:sz w:val="24"/>
          <w:szCs w:val="24"/>
          <w:shd w:val="clear" w:color="auto" w:fill="FCFCFC"/>
          <w:lang w:eastAsia="ru-RU"/>
        </w:rPr>
        <w:t xml:space="preserve"> </w:t>
      </w:r>
      <w:proofErr w:type="spellStart"/>
      <w:r w:rsidRPr="004F48C5">
        <w:rPr>
          <w:rFonts w:ascii="Times New Roman" w:eastAsia="Times New Roman" w:hAnsi="Times New Roman" w:cs="Times New Roman"/>
          <w:sz w:val="24"/>
          <w:szCs w:val="24"/>
          <w:shd w:val="clear" w:color="auto" w:fill="FCFCFC"/>
          <w:lang w:eastAsia="ru-RU"/>
        </w:rPr>
        <w:t>haploid</w:t>
      </w:r>
      <w:proofErr w:type="spellEnd"/>
      <w:r w:rsidRPr="004F48C5">
        <w:rPr>
          <w:rFonts w:ascii="Times New Roman" w:eastAsia="Times New Roman" w:hAnsi="Times New Roman" w:cs="Times New Roman"/>
          <w:sz w:val="24"/>
          <w:szCs w:val="24"/>
          <w:shd w:val="clear" w:color="auto" w:fill="FCFCFC"/>
          <w:lang w:eastAsia="ru-RU"/>
        </w:rPr>
        <w:t xml:space="preserve"> </w:t>
      </w:r>
      <w:proofErr w:type="spellStart"/>
      <w:r w:rsidRPr="004F48C5">
        <w:rPr>
          <w:rFonts w:ascii="Times New Roman" w:eastAsia="Times New Roman" w:hAnsi="Times New Roman" w:cs="Times New Roman"/>
          <w:sz w:val="24"/>
          <w:szCs w:val="24"/>
          <w:shd w:val="clear" w:color="auto" w:fill="FCFCFC"/>
          <w:lang w:eastAsia="ru-RU"/>
        </w:rPr>
        <w:t>production</w:t>
      </w:r>
      <w:proofErr w:type="spellEnd"/>
      <w:r w:rsidRPr="004F48C5">
        <w:rPr>
          <w:rFonts w:ascii="Times New Roman" w:eastAsia="Times New Roman" w:hAnsi="Times New Roman" w:cs="Times New Roman"/>
          <w:sz w:val="24"/>
          <w:szCs w:val="24"/>
          <w:shd w:val="clear" w:color="auto" w:fill="FCFCFC"/>
          <w:lang w:eastAsia="ru-RU"/>
        </w:rPr>
        <w:t xml:space="preserve">. </w:t>
      </w:r>
      <w:proofErr w:type="spellStart"/>
      <w:r w:rsidRPr="004F48C5">
        <w:rPr>
          <w:rFonts w:ascii="Times New Roman" w:eastAsia="Times New Roman" w:hAnsi="Times New Roman" w:cs="Times New Roman"/>
          <w:sz w:val="24"/>
          <w:szCs w:val="24"/>
          <w:shd w:val="clear" w:color="auto" w:fill="FCFCFC"/>
          <w:lang w:eastAsia="ru-RU"/>
        </w:rPr>
        <w:t>springerbriefs</w:t>
      </w:r>
      <w:proofErr w:type="spellEnd"/>
      <w:r w:rsidRPr="004F48C5">
        <w:rPr>
          <w:rFonts w:ascii="Times New Roman" w:eastAsia="Times New Roman" w:hAnsi="Times New Roman" w:cs="Times New Roman"/>
          <w:sz w:val="24"/>
          <w:szCs w:val="24"/>
          <w:shd w:val="clear" w:color="auto" w:fill="FCFCFC"/>
          <w:lang w:eastAsia="ru-RU"/>
        </w:rPr>
        <w:t xml:space="preserve"> </w:t>
      </w:r>
      <w:proofErr w:type="spellStart"/>
      <w:r w:rsidRPr="004F48C5">
        <w:rPr>
          <w:rFonts w:ascii="Times New Roman" w:eastAsia="Times New Roman" w:hAnsi="Times New Roman" w:cs="Times New Roman"/>
          <w:sz w:val="24"/>
          <w:szCs w:val="24"/>
          <w:shd w:val="clear" w:color="auto" w:fill="FCFCFC"/>
          <w:lang w:eastAsia="ru-RU"/>
        </w:rPr>
        <w:t>in</w:t>
      </w:r>
      <w:proofErr w:type="spellEnd"/>
      <w:r w:rsidRPr="004F48C5">
        <w:rPr>
          <w:rFonts w:ascii="Times New Roman" w:eastAsia="Times New Roman" w:hAnsi="Times New Roman" w:cs="Times New Roman"/>
          <w:sz w:val="24"/>
          <w:szCs w:val="24"/>
          <w:shd w:val="clear" w:color="auto" w:fill="FCFCFC"/>
          <w:lang w:eastAsia="ru-RU"/>
        </w:rPr>
        <w:t xml:space="preserve"> </w:t>
      </w:r>
      <w:proofErr w:type="spellStart"/>
      <w:r w:rsidRPr="004F48C5">
        <w:rPr>
          <w:rFonts w:ascii="Times New Roman" w:eastAsia="Times New Roman" w:hAnsi="Times New Roman" w:cs="Times New Roman"/>
          <w:sz w:val="24"/>
          <w:szCs w:val="24"/>
          <w:shd w:val="clear" w:color="auto" w:fill="FCFCFC"/>
          <w:lang w:eastAsia="ru-RU"/>
        </w:rPr>
        <w:t>plant</w:t>
      </w:r>
      <w:proofErr w:type="spellEnd"/>
      <w:r w:rsidRPr="004F48C5">
        <w:rPr>
          <w:rFonts w:ascii="Times New Roman" w:eastAsia="Times New Roman" w:hAnsi="Times New Roman" w:cs="Times New Roman"/>
          <w:sz w:val="24"/>
          <w:szCs w:val="24"/>
          <w:shd w:val="clear" w:color="auto" w:fill="FCFCFC"/>
          <w:lang w:eastAsia="ru-RU"/>
        </w:rPr>
        <w:t xml:space="preserve"> </w:t>
      </w:r>
      <w:proofErr w:type="spellStart"/>
      <w:r w:rsidRPr="004F48C5">
        <w:rPr>
          <w:rFonts w:ascii="Times New Roman" w:eastAsia="Times New Roman" w:hAnsi="Times New Roman" w:cs="Times New Roman"/>
          <w:sz w:val="24"/>
          <w:szCs w:val="24"/>
          <w:shd w:val="clear" w:color="auto" w:fill="FCFCFC"/>
          <w:lang w:eastAsia="ru-RU"/>
        </w:rPr>
        <w:t>science</w:t>
      </w:r>
      <w:proofErr w:type="spellEnd"/>
      <w:r w:rsidRPr="004F48C5">
        <w:rPr>
          <w:rFonts w:ascii="Times New Roman" w:eastAsia="Times New Roman" w:hAnsi="Times New Roman" w:cs="Times New Roman"/>
          <w:sz w:val="24"/>
          <w:szCs w:val="24"/>
          <w:shd w:val="clear" w:color="auto" w:fill="FCFCFC"/>
          <w:lang w:eastAsia="ru-RU"/>
        </w:rPr>
        <w:t xml:space="preserve">. 2013. Vol 6. </w:t>
      </w:r>
      <w:proofErr w:type="spellStart"/>
      <w:r w:rsidRPr="004F48C5">
        <w:rPr>
          <w:rFonts w:ascii="Times New Roman" w:eastAsia="Times New Roman" w:hAnsi="Times New Roman" w:cs="Times New Roman"/>
          <w:sz w:val="24"/>
          <w:szCs w:val="24"/>
          <w:shd w:val="clear" w:color="auto" w:fill="FCFCFC"/>
          <w:lang w:eastAsia="ru-RU"/>
        </w:rPr>
        <w:t>Springer</w:t>
      </w:r>
      <w:proofErr w:type="spellEnd"/>
      <w:r w:rsidRPr="004F48C5">
        <w:rPr>
          <w:rFonts w:ascii="Times New Roman" w:eastAsia="Times New Roman" w:hAnsi="Times New Roman" w:cs="Times New Roman"/>
          <w:sz w:val="24"/>
          <w:szCs w:val="24"/>
          <w:shd w:val="clear" w:color="auto" w:fill="FCFCFC"/>
          <w:lang w:eastAsia="ru-RU"/>
        </w:rPr>
        <w:t xml:space="preserve">, </w:t>
      </w:r>
      <w:proofErr w:type="spellStart"/>
      <w:r w:rsidRPr="004F48C5">
        <w:rPr>
          <w:rFonts w:ascii="Times New Roman" w:eastAsia="Times New Roman" w:hAnsi="Times New Roman" w:cs="Times New Roman"/>
          <w:sz w:val="24"/>
          <w:szCs w:val="24"/>
          <w:shd w:val="clear" w:color="auto" w:fill="FCFCFC"/>
          <w:lang w:eastAsia="ru-RU"/>
        </w:rPr>
        <w:t>Heidelberg</w:t>
      </w:r>
      <w:proofErr w:type="spellEnd"/>
      <w:r w:rsidRPr="004F48C5">
        <w:rPr>
          <w:rFonts w:ascii="Times New Roman" w:eastAsia="Times New Roman" w:hAnsi="Times New Roman" w:cs="Times New Roman"/>
          <w:sz w:val="24"/>
          <w:szCs w:val="24"/>
          <w:shd w:val="clear" w:color="auto" w:fill="FCFCFC"/>
          <w:lang w:eastAsia="ru-RU"/>
        </w:rPr>
        <w:t>. Https://doi.org/10.1007/978-3-319-00732-8_4</w:t>
      </w:r>
    </w:p>
    <w:p w14:paraId="3E95A207" w14:textId="77777777" w:rsidR="00237E41" w:rsidRPr="004F48C5" w:rsidRDefault="0023611B" w:rsidP="00237E41">
      <w:pPr>
        <w:pStyle w:val="af5"/>
        <w:numPr>
          <w:ilvl w:val="0"/>
          <w:numId w:val="19"/>
        </w:numPr>
        <w:tabs>
          <w:tab w:val="left" w:pos="560"/>
          <w:tab w:val="left" w:pos="789"/>
        </w:tabs>
        <w:spacing w:line="36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anchor="auth-Vijay-Chaikam" w:history="1">
        <w:r w:rsidR="00237E41" w:rsidRPr="004F48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Chaikam</w:t>
        </w:r>
      </w:hyperlink>
      <w:r w:rsidR="00237E41" w:rsidRPr="004F4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V., </w:t>
      </w:r>
      <w:hyperlink r:id="rId9" w:anchor="auth-Willem-Molenaar" w:history="1">
        <w:proofErr w:type="spellStart"/>
        <w:r w:rsidR="00237E41" w:rsidRPr="004F48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Molenaar</w:t>
        </w:r>
        <w:proofErr w:type="spellEnd"/>
      </w:hyperlink>
      <w:r w:rsidR="00237E41" w:rsidRPr="004F4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W., </w:t>
      </w:r>
      <w:hyperlink r:id="rId10" w:anchor="auth-Albrecht_E_-Melchinger" w:history="1">
        <w:r w:rsidR="00237E41" w:rsidRPr="004F48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. </w:t>
        </w:r>
        <w:proofErr w:type="spellStart"/>
        <w:r w:rsidR="00237E41" w:rsidRPr="004F48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Melc</w:t>
        </w:r>
        <w:proofErr w:type="spellEnd"/>
        <w:r w:rsidR="00237E41" w:rsidRPr="004F48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hinger</w:t>
        </w:r>
      </w:hyperlink>
      <w:r w:rsidR="00237E41" w:rsidRPr="004F4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A. E. </w:t>
      </w:r>
      <w:hyperlink r:id="rId11" w:anchor="auth-Prasanna_M_-Boddupalli" w:history="1">
        <w:proofErr w:type="spellStart"/>
        <w:r w:rsidR="00237E41" w:rsidRPr="004F48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Bodd</w:t>
        </w:r>
        <w:proofErr w:type="spellEnd"/>
        <w:r w:rsidR="00237E41" w:rsidRPr="004F48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upalli</w:t>
        </w:r>
      </w:hyperlink>
      <w:r w:rsidR="00237E41" w:rsidRPr="004F48C5">
        <w:rPr>
          <w:rFonts w:ascii="Times New Roman" w:eastAsia="Times New Roman" w:hAnsi="Times New Roman" w:cs="Times New Roman"/>
          <w:sz w:val="24"/>
          <w:szCs w:val="24"/>
          <w:lang w:eastAsia="ru-RU"/>
        </w:rPr>
        <w:t> P. M.</w:t>
      </w:r>
      <w:r w:rsidR="00237E41" w:rsidRPr="004F48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="00237E41" w:rsidRPr="004F48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Doubled</w:t>
      </w:r>
      <w:proofErr w:type="spellEnd"/>
      <w:r w:rsidR="00237E41" w:rsidRPr="004F48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="00237E41" w:rsidRPr="004F48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haploid</w:t>
      </w:r>
      <w:proofErr w:type="spellEnd"/>
      <w:r w:rsidR="00237E41" w:rsidRPr="004F48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="00237E41" w:rsidRPr="004F48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technology</w:t>
      </w:r>
      <w:proofErr w:type="spellEnd"/>
      <w:r w:rsidR="00237E41" w:rsidRPr="004F48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="00237E41" w:rsidRPr="004F48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for</w:t>
      </w:r>
      <w:proofErr w:type="spellEnd"/>
      <w:r w:rsidR="00237E41" w:rsidRPr="004F48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="00237E41" w:rsidRPr="004F48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line</w:t>
      </w:r>
      <w:proofErr w:type="spellEnd"/>
      <w:r w:rsidR="00237E41" w:rsidRPr="004F48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="00237E41" w:rsidRPr="004F48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development</w:t>
      </w:r>
      <w:proofErr w:type="spellEnd"/>
      <w:r w:rsidR="00237E41" w:rsidRPr="004F48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="00237E41" w:rsidRPr="004F48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in</w:t>
      </w:r>
      <w:proofErr w:type="spellEnd"/>
      <w:r w:rsidR="00237E41" w:rsidRPr="004F48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="00237E41" w:rsidRPr="004F48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maize</w:t>
      </w:r>
      <w:proofErr w:type="spellEnd"/>
      <w:r w:rsidR="00237E41" w:rsidRPr="004F48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: </w:t>
      </w:r>
      <w:proofErr w:type="spellStart"/>
      <w:r w:rsidR="00237E41" w:rsidRPr="004F48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technical</w:t>
      </w:r>
      <w:proofErr w:type="spellEnd"/>
      <w:r w:rsidR="00237E41" w:rsidRPr="004F48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="00237E41" w:rsidRPr="004F48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advances</w:t>
      </w:r>
      <w:proofErr w:type="spellEnd"/>
      <w:r w:rsidR="00237E41" w:rsidRPr="004F48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="00237E41" w:rsidRPr="004F48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and</w:t>
      </w:r>
      <w:proofErr w:type="spellEnd"/>
      <w:r w:rsidR="00237E41" w:rsidRPr="004F48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="00237E41" w:rsidRPr="004F48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prospects</w:t>
      </w:r>
      <w:proofErr w:type="spellEnd"/>
      <w:r w:rsidR="00237E41" w:rsidRPr="004F48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. </w:t>
      </w:r>
      <w:hyperlink r:id="rId12" w:history="1">
        <w:proofErr w:type="spellStart"/>
        <w:r w:rsidR="00237E41" w:rsidRPr="004F48C5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Theoretical</w:t>
        </w:r>
        <w:proofErr w:type="spellEnd"/>
        <w:r w:rsidR="00237E41" w:rsidRPr="004F48C5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 </w:t>
        </w:r>
        <w:proofErr w:type="spellStart"/>
        <w:r w:rsidR="00237E41" w:rsidRPr="004F48C5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and</w:t>
        </w:r>
        <w:proofErr w:type="spellEnd"/>
        <w:r w:rsidR="00237E41" w:rsidRPr="004F48C5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 </w:t>
        </w:r>
        <w:proofErr w:type="spellStart"/>
        <w:r w:rsidR="00237E41" w:rsidRPr="004F48C5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Applied</w:t>
        </w:r>
        <w:proofErr w:type="spellEnd"/>
        <w:r w:rsidR="00237E41" w:rsidRPr="004F48C5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 </w:t>
        </w:r>
        <w:proofErr w:type="spellStart"/>
        <w:r w:rsidR="00237E41" w:rsidRPr="004F48C5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Genetics</w:t>
        </w:r>
        <w:proofErr w:type="spellEnd"/>
      </w:hyperlink>
      <w:r w:rsidR="00237E41" w:rsidRPr="004F48C5">
        <w:rPr>
          <w:rFonts w:ascii="Times New Roman" w:eastAsia="Times New Roman" w:hAnsi="Times New Roman" w:cs="Times New Roman"/>
          <w:sz w:val="24"/>
          <w:szCs w:val="24"/>
          <w:lang w:eastAsia="ru-RU"/>
        </w:rPr>
        <w:t>. 2019.</w:t>
      </w:r>
      <w:r w:rsidR="00237E41" w:rsidRPr="004F48C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Vol.</w:t>
      </w:r>
      <w:r w:rsidR="00237E41" w:rsidRPr="004F48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132</w:t>
      </w:r>
      <w:r w:rsidR="00237E41" w:rsidRPr="004F48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37E41" w:rsidRPr="004F48C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P.</w:t>
      </w:r>
      <w:r w:rsidR="00237E41" w:rsidRPr="004F48C5">
        <w:rPr>
          <w:rFonts w:ascii="Times New Roman" w:eastAsia="Times New Roman" w:hAnsi="Times New Roman" w:cs="Times New Roman"/>
          <w:sz w:val="24"/>
          <w:szCs w:val="24"/>
          <w:lang w:eastAsia="ru-RU"/>
        </w:rPr>
        <w:t>3227–3243.</w:t>
      </w:r>
      <w:bookmarkStart w:id="0" w:name="_GoBack"/>
      <w:bookmarkEnd w:id="0"/>
    </w:p>
    <w:p w14:paraId="0D75B0E0" w14:textId="4737A5FB" w:rsidR="00237E41" w:rsidRPr="004F48C5" w:rsidRDefault="00237E41" w:rsidP="00237E41">
      <w:pPr>
        <w:pStyle w:val="af5"/>
        <w:numPr>
          <w:ilvl w:val="0"/>
          <w:numId w:val="19"/>
        </w:numPr>
        <w:tabs>
          <w:tab w:val="left" w:pos="931"/>
        </w:tabs>
        <w:spacing w:line="36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8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Maluszynski M., </w:t>
      </w:r>
      <w:proofErr w:type="spellStart"/>
      <w:r w:rsidRPr="004F48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Kash</w:t>
      </w:r>
      <w:proofErr w:type="spellEnd"/>
      <w:r w:rsidRPr="004F48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a K. J., </w:t>
      </w:r>
      <w:proofErr w:type="spellStart"/>
      <w:r w:rsidRPr="004F48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Fors</w:t>
      </w:r>
      <w:proofErr w:type="spellEnd"/>
      <w:r w:rsidRPr="004F48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ter B. P., Szarejko</w:t>
      </w:r>
      <w:r w:rsidRPr="004F48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 </w:t>
      </w:r>
      <w:r w:rsidRPr="004F48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I. </w:t>
      </w:r>
      <w:proofErr w:type="spellStart"/>
      <w:r w:rsidRPr="004F48C5">
        <w:rPr>
          <w:rFonts w:ascii="Times New Roman" w:eastAsia="Times New Roman" w:hAnsi="Times New Roman" w:cs="Times New Roman"/>
          <w:sz w:val="24"/>
          <w:szCs w:val="24"/>
          <w:lang w:eastAsia="ru-RU"/>
        </w:rPr>
        <w:t>Doubled</w:t>
      </w:r>
      <w:proofErr w:type="spellEnd"/>
      <w:r w:rsidRPr="004F4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48C5">
        <w:rPr>
          <w:rFonts w:ascii="Times New Roman" w:eastAsia="Times New Roman" w:hAnsi="Times New Roman" w:cs="Times New Roman"/>
          <w:sz w:val="24"/>
          <w:szCs w:val="24"/>
          <w:lang w:eastAsia="ru-RU"/>
        </w:rPr>
        <w:t>haploid</w:t>
      </w:r>
      <w:proofErr w:type="spellEnd"/>
      <w:r w:rsidRPr="004F4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48C5">
        <w:rPr>
          <w:rFonts w:ascii="Times New Roman" w:eastAsia="Times New Roman" w:hAnsi="Times New Roman" w:cs="Times New Roman"/>
          <w:sz w:val="24"/>
          <w:szCs w:val="24"/>
          <w:lang w:eastAsia="ru-RU"/>
        </w:rPr>
        <w:t>production</w:t>
      </w:r>
      <w:proofErr w:type="spellEnd"/>
      <w:r w:rsidRPr="004F4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48C5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4F4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48C5">
        <w:rPr>
          <w:rFonts w:ascii="Times New Roman" w:eastAsia="Times New Roman" w:hAnsi="Times New Roman" w:cs="Times New Roman"/>
          <w:sz w:val="24"/>
          <w:szCs w:val="24"/>
          <w:lang w:eastAsia="ru-RU"/>
        </w:rPr>
        <w:t>crop</w:t>
      </w:r>
      <w:proofErr w:type="spellEnd"/>
      <w:r w:rsidRPr="004F4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48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plants</w:t>
      </w:r>
      <w:proofErr w:type="spellEnd"/>
      <w:r w:rsidRPr="004F48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</w:t>
      </w:r>
      <w:r w:rsidRPr="004F48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F48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New</w:t>
      </w:r>
      <w:proofErr w:type="spellEnd"/>
      <w:r w:rsidRPr="004F48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F48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York</w:t>
      </w:r>
      <w:proofErr w:type="spellEnd"/>
      <w:r w:rsidRPr="004F48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</w:t>
      </w:r>
      <w:proofErr w:type="spellStart"/>
      <w:r w:rsidRPr="004F48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Springer</w:t>
      </w:r>
      <w:proofErr w:type="spellEnd"/>
      <w:r w:rsidRPr="004F48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F48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Science</w:t>
      </w:r>
      <w:proofErr w:type="spellEnd"/>
      <w:r w:rsidRPr="004F48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&amp; </w:t>
      </w:r>
      <w:proofErr w:type="spellStart"/>
      <w:r w:rsidRPr="004F48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Business</w:t>
      </w:r>
      <w:proofErr w:type="spellEnd"/>
      <w:r w:rsidRPr="004F48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F48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Media</w:t>
      </w:r>
      <w:proofErr w:type="spellEnd"/>
      <w:r w:rsidRPr="004F48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Pr="004F48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2013. 428 p.</w:t>
      </w:r>
    </w:p>
    <w:p w14:paraId="770F3C0A" w14:textId="77777777" w:rsidR="00237E41" w:rsidRPr="004F48C5" w:rsidRDefault="0023611B" w:rsidP="00237E41">
      <w:pPr>
        <w:pStyle w:val="af5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931"/>
        </w:tabs>
        <w:spacing w:line="360" w:lineRule="auto"/>
        <w:ind w:left="284" w:hanging="426"/>
        <w:jc w:val="both"/>
        <w:rPr>
          <w:rFonts w:ascii="Times New Roman" w:eastAsia="Arial Unicode MS" w:hAnsi="Times New Roman" w:cs="Arial Unicode MS"/>
          <w:sz w:val="24"/>
          <w:szCs w:val="24"/>
          <w:bdr w:val="nil"/>
          <w:lang w:eastAsia="uk-UA"/>
        </w:rPr>
      </w:pPr>
      <w:hyperlink r:id="rId13" w:history="1">
        <w:proofErr w:type="spellStart"/>
        <w:r w:rsidR="00237E41" w:rsidRPr="004F48C5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Pras</w:t>
        </w:r>
        <w:proofErr w:type="spellEnd"/>
        <w:r w:rsidR="00237E41" w:rsidRPr="004F48C5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anna</w:t>
        </w:r>
      </w:hyperlink>
      <w:r w:rsidR="00237E41" w:rsidRPr="004F48C5">
        <w:rPr>
          <w:rFonts w:ascii="Times New Roman" w:eastAsia="Times New Roman" w:hAnsi="Times New Roman" w:cs="Times New Roman"/>
          <w:sz w:val="24"/>
          <w:szCs w:val="24"/>
          <w:lang w:eastAsia="ru-RU"/>
        </w:rPr>
        <w:t> B. M.</w:t>
      </w:r>
      <w:r w:rsidR="00237E41" w:rsidRPr="004F48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hyperlink r:id="rId14" w:history="1">
        <w:r w:rsidR="00237E41" w:rsidRPr="004F48C5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Chaikam</w:t>
        </w:r>
      </w:hyperlink>
      <w:r w:rsidR="00237E41" w:rsidRPr="004F48C5">
        <w:rPr>
          <w:rFonts w:ascii="Times New Roman" w:eastAsia="Times New Roman" w:hAnsi="Times New Roman" w:cs="Times New Roman"/>
          <w:sz w:val="24"/>
          <w:szCs w:val="24"/>
          <w:lang w:eastAsia="ru-RU"/>
        </w:rPr>
        <w:t> V</w:t>
      </w:r>
      <w:r w:rsidR="00237E41" w:rsidRPr="004F48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Mahuku G. </w:t>
      </w:r>
      <w:proofErr w:type="spellStart"/>
      <w:r w:rsidR="00237E41" w:rsidRPr="004F48C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Doubled</w:t>
      </w:r>
      <w:proofErr w:type="spellEnd"/>
      <w:r w:rsidR="00237E41" w:rsidRPr="004F48C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="00237E41" w:rsidRPr="004F48C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haploid</w:t>
      </w:r>
      <w:proofErr w:type="spellEnd"/>
      <w:r w:rsidR="00237E41" w:rsidRPr="004F48C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="00237E41" w:rsidRPr="004F48C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technology</w:t>
      </w:r>
      <w:proofErr w:type="spellEnd"/>
      <w:r w:rsidR="00237E41" w:rsidRPr="004F48C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="00237E41" w:rsidRPr="004F48C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in</w:t>
      </w:r>
      <w:proofErr w:type="spellEnd"/>
      <w:r w:rsidR="00237E41" w:rsidRPr="004F48C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="00237E41" w:rsidRPr="004F48C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maize</w:t>
      </w:r>
      <w:proofErr w:type="spellEnd"/>
      <w:r w:rsidR="00237E41" w:rsidRPr="004F48C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="00237E41" w:rsidRPr="004F48C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breeding</w:t>
      </w:r>
      <w:proofErr w:type="spellEnd"/>
      <w:r w:rsidR="00237E41" w:rsidRPr="004F48C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: </w:t>
      </w:r>
      <w:proofErr w:type="spellStart"/>
      <w:r w:rsidR="00237E41" w:rsidRPr="004F48C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theory</w:t>
      </w:r>
      <w:proofErr w:type="spellEnd"/>
      <w:r w:rsidR="00237E41" w:rsidRPr="004F48C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="00237E41" w:rsidRPr="004F48C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and</w:t>
      </w:r>
      <w:proofErr w:type="spellEnd"/>
      <w:r w:rsidR="00237E41" w:rsidRPr="004F48C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="00237E41" w:rsidRPr="004F48C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practice</w:t>
      </w:r>
      <w:proofErr w:type="spellEnd"/>
      <w:r w:rsidR="00237E41" w:rsidRPr="004F48C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  <w:r w:rsidR="00237E41" w:rsidRPr="004F4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37E41" w:rsidRPr="004F48C5">
        <w:rPr>
          <w:rFonts w:ascii="Times New Roman" w:eastAsia="Times New Roman" w:hAnsi="Times New Roman" w:cs="Times New Roman"/>
          <w:sz w:val="24"/>
          <w:szCs w:val="24"/>
          <w:lang w:eastAsia="ru-RU"/>
        </w:rPr>
        <w:t>Mexico</w:t>
      </w:r>
      <w:proofErr w:type="spellEnd"/>
      <w:r w:rsidR="00237E41" w:rsidRPr="004F48C5">
        <w:rPr>
          <w:rFonts w:ascii="Times New Roman" w:eastAsia="Times New Roman" w:hAnsi="Times New Roman" w:cs="Times New Roman"/>
          <w:sz w:val="24"/>
          <w:szCs w:val="24"/>
          <w:lang w:eastAsia="ru-RU"/>
        </w:rPr>
        <w:t>:CIMMYT, 2012. 50 </w:t>
      </w:r>
    </w:p>
    <w:p w14:paraId="1E7F5474" w14:textId="77777777" w:rsidR="00237E41" w:rsidRPr="004F48C5" w:rsidRDefault="0023611B" w:rsidP="00237E41">
      <w:pPr>
        <w:pStyle w:val="af5"/>
        <w:numPr>
          <w:ilvl w:val="0"/>
          <w:numId w:val="19"/>
        </w:numPr>
        <w:shd w:val="clear" w:color="auto" w:fill="FFFFFF"/>
        <w:tabs>
          <w:tab w:val="left" w:pos="931"/>
        </w:tabs>
        <w:spacing w:line="360" w:lineRule="auto"/>
        <w:ind w:left="284" w:hanging="42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15" w:history="1">
        <w:proofErr w:type="spellStart"/>
        <w:r w:rsidR="00237E41" w:rsidRPr="004F48C5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Segu</w:t>
        </w:r>
        <w:proofErr w:type="spellEnd"/>
        <w:r w:rsidR="00237E41" w:rsidRPr="004F48C5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i-Simarro</w:t>
        </w:r>
      </w:hyperlink>
      <w:r w:rsidR="00237E41" w:rsidRPr="004F4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J. M. </w:t>
      </w:r>
      <w:proofErr w:type="spellStart"/>
      <w:r w:rsidR="00237E41" w:rsidRPr="004F48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Doubled</w:t>
      </w:r>
      <w:proofErr w:type="spellEnd"/>
      <w:r w:rsidR="00237E41" w:rsidRPr="004F48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="00237E41" w:rsidRPr="004F48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haploid</w:t>
      </w:r>
      <w:proofErr w:type="spellEnd"/>
      <w:r w:rsidR="00237E41" w:rsidRPr="004F48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="00237E41" w:rsidRPr="004F48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technology</w:t>
      </w:r>
      <w:proofErr w:type="spellEnd"/>
      <w:r w:rsidR="00237E41" w:rsidRPr="004F48C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</w:t>
      </w:r>
      <w:proofErr w:type="spellStart"/>
      <w:r w:rsidR="00237E41" w:rsidRPr="004F48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Volume</w:t>
      </w:r>
      <w:proofErr w:type="spellEnd"/>
      <w:r w:rsidR="00237E41" w:rsidRPr="004F48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1: </w:t>
      </w:r>
      <w:proofErr w:type="spellStart"/>
      <w:r w:rsidR="00237E41" w:rsidRPr="004F48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General</w:t>
      </w:r>
      <w:proofErr w:type="spellEnd"/>
      <w:r w:rsidR="00237E41" w:rsidRPr="004F48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="00237E41" w:rsidRPr="004F48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topics</w:t>
      </w:r>
      <w:proofErr w:type="spellEnd"/>
      <w:r w:rsidR="00237E41" w:rsidRPr="004F48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</w:t>
      </w:r>
      <w:proofErr w:type="spellStart"/>
      <w:r w:rsidR="00237E41" w:rsidRPr="004F48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alliaceae</w:t>
      </w:r>
      <w:proofErr w:type="spellEnd"/>
      <w:r w:rsidR="00237E41" w:rsidRPr="004F48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</w:t>
      </w:r>
      <w:proofErr w:type="spellStart"/>
      <w:r w:rsidR="00237E41" w:rsidRPr="004F48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cereals</w:t>
      </w:r>
      <w:proofErr w:type="spellEnd"/>
      <w:r w:rsidR="00237E41" w:rsidRPr="004F48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</w:t>
      </w:r>
      <w:r w:rsidR="00237E41" w:rsidRPr="004F48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</w:t>
      </w:r>
      <w:proofErr w:type="spellStart"/>
      <w:r w:rsidR="00237E41" w:rsidRPr="004F48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Methods</w:t>
      </w:r>
      <w:proofErr w:type="spellEnd"/>
      <w:r w:rsidR="00237E41" w:rsidRPr="004F48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237E41" w:rsidRPr="004F48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in</w:t>
      </w:r>
      <w:proofErr w:type="spellEnd"/>
      <w:r w:rsidR="00237E41" w:rsidRPr="004F48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237E41" w:rsidRPr="004F48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molecular</w:t>
      </w:r>
      <w:proofErr w:type="spellEnd"/>
      <w:r w:rsidR="00237E41" w:rsidRPr="004F48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237E41" w:rsidRPr="004F48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biology</w:t>
      </w:r>
      <w:proofErr w:type="spellEnd"/>
      <w:r w:rsidR="00237E41" w:rsidRPr="004F48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2287). </w:t>
      </w:r>
      <w:proofErr w:type="spellStart"/>
      <w:r w:rsidR="00237E41" w:rsidRPr="004F48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Totowa</w:t>
      </w:r>
      <w:proofErr w:type="spellEnd"/>
      <w:r w:rsidR="00237E41" w:rsidRPr="004F48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</w:t>
      </w:r>
      <w:proofErr w:type="spellStart"/>
      <w:r w:rsidR="00237E41" w:rsidRPr="004F48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Humana</w:t>
      </w:r>
      <w:proofErr w:type="spellEnd"/>
      <w:r w:rsidR="00237E41" w:rsidRPr="004F48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2021. 374 p.</w:t>
      </w:r>
    </w:p>
    <w:p w14:paraId="15D7B38B" w14:textId="77777777" w:rsidR="00237E41" w:rsidRPr="004F48C5" w:rsidRDefault="0023611B" w:rsidP="00237E41">
      <w:pPr>
        <w:pStyle w:val="af5"/>
        <w:numPr>
          <w:ilvl w:val="0"/>
          <w:numId w:val="19"/>
        </w:numPr>
        <w:shd w:val="clear" w:color="auto" w:fill="FFFFFF"/>
        <w:tabs>
          <w:tab w:val="left" w:pos="931"/>
        </w:tabs>
        <w:spacing w:line="360" w:lineRule="auto"/>
        <w:ind w:left="284" w:hanging="42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16" w:history="1">
        <w:proofErr w:type="spellStart"/>
        <w:r w:rsidR="00237E41" w:rsidRPr="004F48C5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Segu</w:t>
        </w:r>
        <w:proofErr w:type="spellEnd"/>
        <w:r w:rsidR="00237E41" w:rsidRPr="004F48C5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i-Simarro</w:t>
        </w:r>
      </w:hyperlink>
      <w:r w:rsidR="00237E41" w:rsidRPr="004F4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J. M. </w:t>
      </w:r>
      <w:proofErr w:type="spellStart"/>
      <w:r w:rsidR="00237E41" w:rsidRPr="004F48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Doubled</w:t>
      </w:r>
      <w:proofErr w:type="spellEnd"/>
      <w:r w:rsidR="00237E41" w:rsidRPr="004F48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="00237E41" w:rsidRPr="004F48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haploid</w:t>
      </w:r>
      <w:proofErr w:type="spellEnd"/>
      <w:r w:rsidR="00237E41" w:rsidRPr="004F48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="00237E41" w:rsidRPr="004F48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technology</w:t>
      </w:r>
      <w:proofErr w:type="spellEnd"/>
      <w:r w:rsidR="00237E41" w:rsidRPr="004F48C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</w:t>
      </w:r>
      <w:proofErr w:type="spellStart"/>
      <w:r w:rsidR="00237E41" w:rsidRPr="004F48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Volume</w:t>
      </w:r>
      <w:proofErr w:type="spellEnd"/>
      <w:r w:rsidR="00237E41" w:rsidRPr="004F48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3: </w:t>
      </w:r>
      <w:proofErr w:type="spellStart"/>
      <w:r w:rsidR="00237E41" w:rsidRPr="004F48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Emerging</w:t>
      </w:r>
      <w:proofErr w:type="spellEnd"/>
      <w:r w:rsidR="00237E41" w:rsidRPr="004F48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237E41" w:rsidRPr="004F48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tools</w:t>
      </w:r>
      <w:proofErr w:type="spellEnd"/>
      <w:r w:rsidR="00237E41" w:rsidRPr="004F48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237E41" w:rsidRPr="004F48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cucurbits</w:t>
      </w:r>
      <w:proofErr w:type="spellEnd"/>
      <w:r w:rsidR="00237E41" w:rsidRPr="004F48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237E41" w:rsidRPr="004F48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trees</w:t>
      </w:r>
      <w:proofErr w:type="spellEnd"/>
      <w:r w:rsidR="00237E41" w:rsidRPr="004F48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237E41" w:rsidRPr="004F48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other</w:t>
      </w:r>
      <w:proofErr w:type="spellEnd"/>
      <w:r w:rsidR="00237E41" w:rsidRPr="004F48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237E41" w:rsidRPr="004F48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species</w:t>
      </w:r>
      <w:proofErr w:type="spellEnd"/>
      <w:r w:rsidR="00237E41" w:rsidRPr="004F48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(</w:t>
      </w:r>
      <w:proofErr w:type="spellStart"/>
      <w:r w:rsidR="00237E41" w:rsidRPr="004F48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Methods</w:t>
      </w:r>
      <w:proofErr w:type="spellEnd"/>
      <w:r w:rsidR="00237E41" w:rsidRPr="004F48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237E41" w:rsidRPr="004F48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in</w:t>
      </w:r>
      <w:proofErr w:type="spellEnd"/>
      <w:r w:rsidR="00237E41" w:rsidRPr="004F48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237E41" w:rsidRPr="004F48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molecular</w:t>
      </w:r>
      <w:proofErr w:type="spellEnd"/>
      <w:r w:rsidR="00237E41" w:rsidRPr="004F48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237E41" w:rsidRPr="004F48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biology</w:t>
      </w:r>
      <w:proofErr w:type="spellEnd"/>
      <w:r w:rsidR="00237E41" w:rsidRPr="004F48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2289). </w:t>
      </w:r>
      <w:proofErr w:type="spellStart"/>
      <w:r w:rsidR="00237E41" w:rsidRPr="004F48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Totowa</w:t>
      </w:r>
      <w:proofErr w:type="spellEnd"/>
      <w:r w:rsidR="00237E41" w:rsidRPr="004F48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</w:t>
      </w:r>
      <w:proofErr w:type="spellStart"/>
      <w:r w:rsidR="00237E41" w:rsidRPr="004F48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Humana</w:t>
      </w:r>
      <w:proofErr w:type="spellEnd"/>
      <w:r w:rsidR="00237E41" w:rsidRPr="004F48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2021. 338 p.</w:t>
      </w:r>
    </w:p>
    <w:p w14:paraId="0F0FA754" w14:textId="77777777" w:rsidR="00237E41" w:rsidRPr="004F48C5" w:rsidRDefault="0023611B" w:rsidP="00237E41">
      <w:pPr>
        <w:pStyle w:val="af5"/>
        <w:numPr>
          <w:ilvl w:val="0"/>
          <w:numId w:val="19"/>
        </w:numPr>
        <w:shd w:val="clear" w:color="auto" w:fill="FFFFFF"/>
        <w:tabs>
          <w:tab w:val="left" w:pos="931"/>
        </w:tabs>
        <w:spacing w:line="360" w:lineRule="auto"/>
        <w:ind w:left="284" w:hanging="426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hyperlink r:id="rId17" w:history="1">
        <w:proofErr w:type="spellStart"/>
        <w:r w:rsidR="00237E41" w:rsidRPr="004F48C5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Segu</w:t>
        </w:r>
        <w:proofErr w:type="spellEnd"/>
        <w:r w:rsidR="00237E41" w:rsidRPr="004F48C5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i-Simarro</w:t>
        </w:r>
      </w:hyperlink>
      <w:r w:rsidR="00237E41" w:rsidRPr="004F4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J. M. </w:t>
      </w:r>
      <w:proofErr w:type="spellStart"/>
      <w:r w:rsidR="00237E41" w:rsidRPr="004F48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Doubled</w:t>
      </w:r>
      <w:proofErr w:type="spellEnd"/>
      <w:r w:rsidR="00237E41" w:rsidRPr="004F48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="00237E41" w:rsidRPr="004F48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haploid</w:t>
      </w:r>
      <w:proofErr w:type="spellEnd"/>
      <w:r w:rsidR="00237E41" w:rsidRPr="004F48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="00237E41" w:rsidRPr="004F48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technology</w:t>
      </w:r>
      <w:r w:rsidR="00237E41" w:rsidRPr="004F48C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  <w:r w:rsidR="00237E41" w:rsidRPr="004F48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Volume</w:t>
      </w:r>
      <w:proofErr w:type="spellEnd"/>
      <w:r w:rsidR="00237E41" w:rsidRPr="004F48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2: </w:t>
      </w:r>
      <w:proofErr w:type="spellStart"/>
      <w:r w:rsidR="00237E41" w:rsidRPr="004F48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Hot</w:t>
      </w:r>
      <w:proofErr w:type="spellEnd"/>
      <w:r w:rsidR="00237E41" w:rsidRPr="004F48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="00237E41" w:rsidRPr="004F48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topics</w:t>
      </w:r>
      <w:proofErr w:type="spellEnd"/>
      <w:r w:rsidR="00237E41" w:rsidRPr="004F48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</w:t>
      </w:r>
      <w:proofErr w:type="spellStart"/>
      <w:r w:rsidR="00237E41" w:rsidRPr="004F48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apiaceae</w:t>
      </w:r>
      <w:proofErr w:type="spellEnd"/>
      <w:r w:rsidR="00237E41" w:rsidRPr="004F48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</w:t>
      </w:r>
      <w:proofErr w:type="spellStart"/>
      <w:r w:rsidR="00237E41" w:rsidRPr="004F48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brassicaceae</w:t>
      </w:r>
      <w:proofErr w:type="spellEnd"/>
      <w:r w:rsidR="00237E41" w:rsidRPr="004F48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</w:t>
      </w:r>
      <w:proofErr w:type="spellStart"/>
      <w:r w:rsidR="00237E41" w:rsidRPr="004F48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solanaceae</w:t>
      </w:r>
      <w:proofErr w:type="spellEnd"/>
      <w:r w:rsidR="00237E41" w:rsidRPr="004F48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</w:t>
      </w:r>
      <w:r w:rsidR="00237E41" w:rsidRPr="004F48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</w:t>
      </w:r>
      <w:proofErr w:type="spellStart"/>
      <w:r w:rsidR="00237E41" w:rsidRPr="004F48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Methods</w:t>
      </w:r>
      <w:proofErr w:type="spellEnd"/>
      <w:r w:rsidR="00237E41" w:rsidRPr="004F48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237E41" w:rsidRPr="004F48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in</w:t>
      </w:r>
      <w:proofErr w:type="spellEnd"/>
      <w:r w:rsidR="00237E41" w:rsidRPr="004F48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237E41" w:rsidRPr="004F48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molecular</w:t>
      </w:r>
      <w:proofErr w:type="spellEnd"/>
      <w:r w:rsidR="00237E41" w:rsidRPr="004F48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237E41" w:rsidRPr="004F48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biology</w:t>
      </w:r>
      <w:proofErr w:type="spellEnd"/>
      <w:r w:rsidR="00237E41" w:rsidRPr="004F48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2288). </w:t>
      </w:r>
      <w:proofErr w:type="spellStart"/>
      <w:r w:rsidR="00237E41" w:rsidRPr="004F48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Totowa</w:t>
      </w:r>
      <w:proofErr w:type="spellEnd"/>
      <w:r w:rsidR="00237E41" w:rsidRPr="004F48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</w:t>
      </w:r>
      <w:proofErr w:type="spellStart"/>
      <w:r w:rsidR="00237E41" w:rsidRPr="004F48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Humana</w:t>
      </w:r>
      <w:proofErr w:type="spellEnd"/>
      <w:r w:rsidR="00237E41" w:rsidRPr="004F48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2021. 339 p.</w:t>
      </w:r>
    </w:p>
    <w:p w14:paraId="6692EE19" w14:textId="77777777" w:rsidR="00237E41" w:rsidRPr="004F48C5" w:rsidRDefault="00237E41" w:rsidP="00237E41">
      <w:pPr>
        <w:pStyle w:val="af5"/>
        <w:numPr>
          <w:ilvl w:val="0"/>
          <w:numId w:val="19"/>
        </w:numPr>
        <w:shd w:val="clear" w:color="auto" w:fill="FFFFFF"/>
        <w:tabs>
          <w:tab w:val="left" w:pos="931"/>
        </w:tabs>
        <w:spacing w:line="360" w:lineRule="auto"/>
        <w:ind w:left="284" w:hanging="42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spellStart"/>
      <w:r w:rsidRPr="004F48C5">
        <w:rPr>
          <w:rFonts w:ascii="Times New Roman" w:eastAsia="Times New Roman" w:hAnsi="Times New Roman" w:cs="Times New Roman"/>
          <w:sz w:val="24"/>
          <w:szCs w:val="24"/>
          <w:lang w:eastAsia="ru-RU"/>
        </w:rPr>
        <w:t>Segu</w:t>
      </w:r>
      <w:proofErr w:type="spellEnd"/>
      <w:r w:rsidRPr="004F4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í-Simarro J. M.; </w:t>
      </w:r>
      <w:proofErr w:type="spellStart"/>
      <w:r w:rsidRPr="004F48C5">
        <w:rPr>
          <w:rFonts w:ascii="Times New Roman" w:eastAsia="Times New Roman" w:hAnsi="Times New Roman" w:cs="Times New Roman"/>
          <w:sz w:val="24"/>
          <w:szCs w:val="24"/>
          <w:lang w:eastAsia="ru-RU"/>
        </w:rPr>
        <w:t>More</w:t>
      </w:r>
      <w:proofErr w:type="spellEnd"/>
      <w:r w:rsidRPr="004F4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no J. B., </w:t>
      </w:r>
      <w:proofErr w:type="spellStart"/>
      <w:r w:rsidRPr="004F48C5">
        <w:rPr>
          <w:rFonts w:ascii="Times New Roman" w:eastAsia="Times New Roman" w:hAnsi="Times New Roman" w:cs="Times New Roman"/>
          <w:sz w:val="24"/>
          <w:szCs w:val="24"/>
          <w:lang w:eastAsia="ru-RU"/>
        </w:rPr>
        <w:t>Fern</w:t>
      </w:r>
      <w:proofErr w:type="spellEnd"/>
      <w:r w:rsidRPr="004F4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ández M. G., Mir R. </w:t>
      </w:r>
      <w:proofErr w:type="spellStart"/>
      <w:r w:rsidRPr="004F48C5">
        <w:rPr>
          <w:rFonts w:ascii="Times New Roman" w:eastAsia="Times New Roman" w:hAnsi="Times New Roman" w:cs="Times New Roman"/>
          <w:sz w:val="24"/>
          <w:szCs w:val="24"/>
          <w:lang w:eastAsia="ru-RU"/>
        </w:rPr>
        <w:t>Doubled</w:t>
      </w:r>
      <w:proofErr w:type="spellEnd"/>
      <w:r w:rsidRPr="004F4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48C5">
        <w:rPr>
          <w:rFonts w:ascii="Times New Roman" w:eastAsia="Times New Roman" w:hAnsi="Times New Roman" w:cs="Times New Roman"/>
          <w:sz w:val="24"/>
          <w:szCs w:val="24"/>
          <w:lang w:eastAsia="ru-RU"/>
        </w:rPr>
        <w:t>haploid</w:t>
      </w:r>
      <w:proofErr w:type="spellEnd"/>
      <w:r w:rsidRPr="004F4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48C5">
        <w:rPr>
          <w:rFonts w:ascii="Times New Roman" w:eastAsia="Times New Roman" w:hAnsi="Times New Roman" w:cs="Times New Roman"/>
          <w:sz w:val="24"/>
          <w:szCs w:val="24"/>
          <w:lang w:eastAsia="ru-RU"/>
        </w:rPr>
        <w:t>technology</w:t>
      </w:r>
      <w:proofErr w:type="spellEnd"/>
      <w:r w:rsidRPr="004F4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F48C5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4F4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48C5">
        <w:rPr>
          <w:rFonts w:ascii="Times New Roman" w:eastAsia="Times New Roman" w:hAnsi="Times New Roman" w:cs="Times New Roman"/>
          <w:sz w:val="24"/>
          <w:szCs w:val="24"/>
          <w:lang w:eastAsia="ru-RU"/>
        </w:rPr>
        <w:t>York</w:t>
      </w:r>
      <w:proofErr w:type="spellEnd"/>
      <w:r w:rsidRPr="004F4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4F48C5">
        <w:rPr>
          <w:rFonts w:ascii="Times New Roman" w:eastAsia="Times New Roman" w:hAnsi="Times New Roman" w:cs="Times New Roman"/>
          <w:sz w:val="24"/>
          <w:szCs w:val="24"/>
          <w:lang w:eastAsia="ru-RU"/>
        </w:rPr>
        <w:t>Humana</w:t>
      </w:r>
      <w:proofErr w:type="spellEnd"/>
      <w:r w:rsidRPr="004F4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2021. </w:t>
      </w:r>
      <w:proofErr w:type="spellStart"/>
      <w:r w:rsidRPr="004F48C5">
        <w:rPr>
          <w:rFonts w:ascii="Times New Roman" w:eastAsia="Times New Roman" w:hAnsi="Times New Roman" w:cs="Times New Roman"/>
          <w:sz w:val="24"/>
          <w:szCs w:val="24"/>
          <w:lang w:eastAsia="ru-RU"/>
        </w:rPr>
        <w:t>Volume</w:t>
      </w:r>
      <w:proofErr w:type="spellEnd"/>
      <w:r w:rsidRPr="004F4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2287, P. 41–103.</w:t>
      </w:r>
    </w:p>
    <w:p w14:paraId="2DC511D8" w14:textId="77777777" w:rsidR="00237E41" w:rsidRPr="004F48C5" w:rsidRDefault="00237E41" w:rsidP="00237E41">
      <w:pPr>
        <w:pStyle w:val="af5"/>
        <w:numPr>
          <w:ilvl w:val="0"/>
          <w:numId w:val="19"/>
        </w:numPr>
        <w:shd w:val="clear" w:color="auto" w:fill="FFFFFF"/>
        <w:tabs>
          <w:tab w:val="left" w:pos="931"/>
        </w:tabs>
        <w:spacing w:line="360" w:lineRule="auto"/>
        <w:ind w:left="284" w:hanging="42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F48C5">
        <w:rPr>
          <w:rFonts w:ascii="Times New Roman" w:eastAsia="Times New Roman" w:hAnsi="Times New Roman" w:cs="Times New Roman"/>
          <w:sz w:val="24"/>
          <w:szCs w:val="24"/>
          <w:lang w:eastAsia="ru-RU"/>
        </w:rPr>
        <w:t>Touraev A.,</w:t>
      </w:r>
      <w:proofErr w:type="spellStart"/>
      <w:r w:rsidRPr="004F48C5">
        <w:rPr>
          <w:rFonts w:ascii="Times New Roman" w:eastAsia="Times New Roman" w:hAnsi="Times New Roman" w:cs="Times New Roman"/>
          <w:sz w:val="24"/>
          <w:szCs w:val="24"/>
          <w:lang w:eastAsia="ru-RU"/>
        </w:rPr>
        <w:t>Fors</w:t>
      </w:r>
      <w:proofErr w:type="spellEnd"/>
      <w:r w:rsidRPr="004F4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ter B. P.; </w:t>
      </w:r>
      <w:proofErr w:type="spellStart"/>
      <w:r w:rsidRPr="004F48C5">
        <w:rPr>
          <w:rFonts w:ascii="Times New Roman" w:eastAsia="Times New Roman" w:hAnsi="Times New Roman" w:cs="Times New Roman"/>
          <w:sz w:val="24"/>
          <w:szCs w:val="24"/>
          <w:lang w:eastAsia="ru-RU"/>
        </w:rPr>
        <w:t>Jain</w:t>
      </w:r>
      <w:proofErr w:type="spellEnd"/>
      <w:r w:rsidRPr="004F48C5">
        <w:rPr>
          <w:rFonts w:ascii="Times New Roman" w:eastAsia="Times New Roman" w:hAnsi="Times New Roman" w:cs="Times New Roman"/>
          <w:sz w:val="24"/>
          <w:szCs w:val="24"/>
          <w:lang w:eastAsia="ru-RU"/>
        </w:rPr>
        <w:t>, S. M. </w:t>
      </w:r>
      <w:r w:rsidRPr="004F48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4F48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Advances</w:t>
      </w:r>
      <w:proofErr w:type="spellEnd"/>
      <w:r w:rsidRPr="004F48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4F48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in</w:t>
      </w:r>
      <w:proofErr w:type="spellEnd"/>
      <w:r w:rsidRPr="004F48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4F48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haploid</w:t>
      </w:r>
      <w:proofErr w:type="spellEnd"/>
      <w:r w:rsidRPr="004F48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4F48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production</w:t>
      </w:r>
      <w:proofErr w:type="spellEnd"/>
      <w:r w:rsidRPr="004F48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4F48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in</w:t>
      </w:r>
      <w:proofErr w:type="spellEnd"/>
      <w:r w:rsidRPr="004F48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4F48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higher</w:t>
      </w:r>
      <w:proofErr w:type="spellEnd"/>
      <w:r w:rsidRPr="004F48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4F48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plants</w:t>
      </w:r>
      <w:proofErr w:type="spellEnd"/>
      <w:r w:rsidRPr="004F48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</w:t>
      </w:r>
      <w:r w:rsidRPr="004F4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48C5">
        <w:rPr>
          <w:rFonts w:ascii="Times New Roman" w:eastAsia="Times New Roman" w:hAnsi="Times New Roman" w:cs="Times New Roman"/>
          <w:sz w:val="24"/>
          <w:szCs w:val="24"/>
          <w:lang w:eastAsia="ru-RU"/>
        </w:rPr>
        <w:t>Luxembourg</w:t>
      </w:r>
      <w:proofErr w:type="spellEnd"/>
      <w:r w:rsidRPr="004F4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4F48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Springer</w:t>
      </w:r>
      <w:proofErr w:type="spellEnd"/>
      <w:r w:rsidRPr="004F48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4F48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Science+Business</w:t>
      </w:r>
      <w:proofErr w:type="spellEnd"/>
      <w:r w:rsidRPr="004F48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4F48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Media</w:t>
      </w:r>
      <w:proofErr w:type="spellEnd"/>
      <w:r w:rsidRPr="004F48C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2009. 347</w:t>
      </w:r>
      <w:r w:rsidRPr="004F48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p.</w:t>
      </w:r>
    </w:p>
    <w:p w14:paraId="7C4A605C" w14:textId="6373EB7C" w:rsidR="00237E41" w:rsidRPr="004F48C5" w:rsidRDefault="00237E41" w:rsidP="00237E41">
      <w:pPr>
        <w:pStyle w:val="af5"/>
        <w:numPr>
          <w:ilvl w:val="0"/>
          <w:numId w:val="19"/>
        </w:numPr>
        <w:tabs>
          <w:tab w:val="left" w:pos="560"/>
          <w:tab w:val="left" w:pos="789"/>
        </w:tabs>
        <w:spacing w:line="36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48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Васи</w:t>
      </w:r>
      <w:proofErr w:type="spellEnd"/>
      <w:r w:rsidRPr="004F48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льківський С. П.,  </w:t>
      </w:r>
      <w:proofErr w:type="spellStart"/>
      <w:r w:rsidRPr="004F48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Кочм</w:t>
      </w:r>
      <w:proofErr w:type="spellEnd"/>
      <w:r w:rsidRPr="004F48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арський В. С. Селекція і насінництво</w:t>
      </w:r>
      <w:r w:rsidR="00E23E0C" w:rsidRPr="004F48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польових культур : підручник. </w:t>
      </w:r>
      <w:r w:rsidRPr="004F48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Біла Церква : </w:t>
      </w:r>
      <w:proofErr w:type="spellStart"/>
      <w:r w:rsidRPr="004F48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Миронівська</w:t>
      </w:r>
      <w:proofErr w:type="spellEnd"/>
      <w:r w:rsidRPr="004F48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друкарня, 2016. 376 с.</w:t>
      </w:r>
    </w:p>
    <w:p w14:paraId="4C5FA1E8" w14:textId="77777777" w:rsidR="00237E41" w:rsidRPr="004F48C5" w:rsidRDefault="00237E41" w:rsidP="00237E41">
      <w:pPr>
        <w:pStyle w:val="af5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931"/>
        </w:tabs>
        <w:spacing w:line="360" w:lineRule="auto"/>
        <w:ind w:left="284" w:hanging="426"/>
        <w:jc w:val="both"/>
        <w:rPr>
          <w:rFonts w:ascii="Times New Roman" w:eastAsia="Arial Unicode MS" w:hAnsi="Times New Roman" w:cs="Arial Unicode MS"/>
          <w:sz w:val="24"/>
          <w:szCs w:val="24"/>
          <w:bdr w:val="nil"/>
          <w:lang w:eastAsia="uk-UA"/>
        </w:rPr>
      </w:pPr>
      <w:proofErr w:type="spellStart"/>
      <w:r w:rsidRPr="004F48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Гера</w:t>
      </w:r>
      <w:proofErr w:type="spellEnd"/>
      <w:r w:rsidRPr="004F4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сименко В. Г., </w:t>
      </w:r>
      <w:proofErr w:type="spellStart"/>
      <w:r w:rsidRPr="004F48C5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</w:t>
      </w:r>
      <w:proofErr w:type="spellEnd"/>
      <w:r w:rsidRPr="004F4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сименко М. О., </w:t>
      </w:r>
      <w:proofErr w:type="spellStart"/>
      <w:r w:rsidRPr="004F48C5">
        <w:rPr>
          <w:rFonts w:ascii="Times New Roman" w:eastAsia="Times New Roman" w:hAnsi="Times New Roman" w:cs="Times New Roman"/>
          <w:sz w:val="24"/>
          <w:szCs w:val="24"/>
          <w:lang w:eastAsia="ru-RU"/>
        </w:rPr>
        <w:t>Цвіл</w:t>
      </w:r>
      <w:proofErr w:type="spellEnd"/>
      <w:r w:rsidRPr="004F48C5">
        <w:rPr>
          <w:rFonts w:ascii="Times New Roman" w:eastAsia="Times New Roman" w:hAnsi="Times New Roman" w:cs="Times New Roman"/>
          <w:sz w:val="24"/>
          <w:szCs w:val="24"/>
          <w:lang w:eastAsia="ru-RU"/>
        </w:rPr>
        <w:t>іховський М. І. Біотехнологія: Підручник. Київ: Фірма «ІНКОС», 2006. 647 с.</w:t>
      </w:r>
    </w:p>
    <w:p w14:paraId="0BD31E1F" w14:textId="61C71A19" w:rsidR="00237E41" w:rsidRPr="004F48C5" w:rsidRDefault="00237E41" w:rsidP="00237E41">
      <w:pPr>
        <w:pStyle w:val="af5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931"/>
          <w:tab w:val="left" w:pos="9214"/>
        </w:tabs>
        <w:spacing w:line="360" w:lineRule="auto"/>
        <w:ind w:left="284" w:hanging="426"/>
        <w:jc w:val="both"/>
        <w:rPr>
          <w:rFonts w:ascii="Times New Roman" w:eastAsia="Arial Unicode MS" w:hAnsi="Times New Roman" w:cs="Arial Unicode MS"/>
          <w:sz w:val="24"/>
          <w:szCs w:val="24"/>
          <w:bdr w:val="nil"/>
          <w:lang w:eastAsia="uk-UA"/>
        </w:rPr>
      </w:pPr>
      <w:proofErr w:type="spellStart"/>
      <w:r w:rsidRPr="004F48C5">
        <w:rPr>
          <w:rFonts w:ascii="Times New Roman" w:eastAsia="Arial Unicode MS" w:hAnsi="Times New Roman" w:cs="Arial Unicode MS"/>
          <w:sz w:val="24"/>
          <w:szCs w:val="24"/>
          <w:bdr w:val="nil"/>
          <w:lang w:eastAsia="uk-UA"/>
        </w:rPr>
        <w:t>Заде</w:t>
      </w:r>
      <w:proofErr w:type="spellEnd"/>
      <w:r w:rsidRPr="004F48C5">
        <w:rPr>
          <w:rFonts w:ascii="Times New Roman" w:eastAsia="Arial Unicode MS" w:hAnsi="Times New Roman" w:cs="Arial Unicode MS"/>
          <w:sz w:val="24"/>
          <w:szCs w:val="24"/>
          <w:bdr w:val="nil"/>
          <w:lang w:eastAsia="uk-UA"/>
        </w:rPr>
        <w:t>рей Н. С. Біотехнологія рослин: навчально-методичний посібник. Одеса</w:t>
      </w:r>
      <w:r w:rsidRPr="004F48C5">
        <w:rPr>
          <w:rFonts w:ascii="Arial" w:hAnsi="Arial" w:cs="Arial"/>
          <w:sz w:val="21"/>
          <w:szCs w:val="21"/>
          <w:shd w:val="clear" w:color="auto" w:fill="FFFFFF"/>
        </w:rPr>
        <w:t>:</w:t>
      </w:r>
      <w:r w:rsidRPr="004F48C5">
        <w:rPr>
          <w:rFonts w:ascii="Times New Roman" w:hAnsi="Times New Roman" w:cs="Times New Roman"/>
          <w:sz w:val="24"/>
          <w:szCs w:val="24"/>
          <w:shd w:val="clear" w:color="auto" w:fill="FFFFFF"/>
        </w:rPr>
        <w:t>Одеський національний університет ім. І. І. Мечникова</w:t>
      </w:r>
      <w:r w:rsidRPr="004F48C5">
        <w:rPr>
          <w:rFonts w:ascii="Times New Roman" w:eastAsia="Arial Unicode MS" w:hAnsi="Times New Roman" w:cs="Arial Unicode MS"/>
          <w:sz w:val="24"/>
          <w:szCs w:val="24"/>
          <w:bdr w:val="nil"/>
          <w:lang w:eastAsia="uk-UA"/>
        </w:rPr>
        <w:t>, 2015. 84 с.</w:t>
      </w:r>
    </w:p>
    <w:p w14:paraId="3D3740C3" w14:textId="77777777" w:rsidR="00237E41" w:rsidRPr="004F48C5" w:rsidRDefault="00237E41" w:rsidP="00237E41">
      <w:pPr>
        <w:pStyle w:val="af5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931"/>
        </w:tabs>
        <w:spacing w:line="360" w:lineRule="auto"/>
        <w:ind w:left="284" w:hanging="426"/>
        <w:jc w:val="both"/>
        <w:rPr>
          <w:rFonts w:ascii="Times New Roman" w:eastAsia="Arial Unicode MS" w:hAnsi="Times New Roman" w:cs="Arial Unicode MS"/>
          <w:sz w:val="24"/>
          <w:szCs w:val="24"/>
          <w:bdr w:val="nil"/>
          <w:lang w:eastAsia="uk-UA"/>
        </w:rPr>
      </w:pPr>
      <w:proofErr w:type="spellStart"/>
      <w:r w:rsidRPr="004F48C5">
        <w:rPr>
          <w:rFonts w:ascii="Times New Roman" w:eastAsia="Times New Roman" w:hAnsi="Times New Roman" w:cs="Times New Roman"/>
          <w:sz w:val="24"/>
          <w:szCs w:val="24"/>
          <w:lang w:eastAsia="ru-RU"/>
        </w:rPr>
        <w:t>Кляч</w:t>
      </w:r>
      <w:proofErr w:type="spellEnd"/>
      <w:r w:rsidRPr="004F4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енко О. Л., </w:t>
      </w:r>
      <w:proofErr w:type="spellStart"/>
      <w:r w:rsidRPr="004F48C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</w:t>
      </w:r>
      <w:proofErr w:type="spellEnd"/>
      <w:r w:rsidRPr="004F4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ничук М. Д., </w:t>
      </w:r>
      <w:proofErr w:type="spellStart"/>
      <w:r w:rsidRPr="004F48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</w:t>
      </w:r>
      <w:proofErr w:type="spellEnd"/>
      <w:r w:rsidRPr="004F48C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мієць Ю. В. Біоінженерія: Підручник. Вінниця: ТОВ «</w:t>
      </w:r>
      <w:proofErr w:type="spellStart"/>
      <w:r w:rsidRPr="004F48C5">
        <w:rPr>
          <w:rFonts w:ascii="Times New Roman" w:eastAsia="Times New Roman" w:hAnsi="Times New Roman" w:cs="Times New Roman"/>
          <w:sz w:val="24"/>
          <w:szCs w:val="24"/>
          <w:lang w:eastAsia="ru-RU"/>
        </w:rPr>
        <w:t>Нілан-ЛТД</w:t>
      </w:r>
      <w:proofErr w:type="spellEnd"/>
      <w:r w:rsidRPr="004F48C5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2015. 458 .</w:t>
      </w:r>
    </w:p>
    <w:p w14:paraId="0BBC46D8" w14:textId="77777777" w:rsidR="00237E41" w:rsidRPr="004F48C5" w:rsidRDefault="00237E41" w:rsidP="00237E41">
      <w:pPr>
        <w:pStyle w:val="af5"/>
        <w:numPr>
          <w:ilvl w:val="0"/>
          <w:numId w:val="19"/>
        </w:numPr>
        <w:tabs>
          <w:tab w:val="left" w:pos="-142"/>
          <w:tab w:val="left" w:pos="560"/>
          <w:tab w:val="left" w:pos="789"/>
        </w:tabs>
        <w:spacing w:line="36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48C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Мазу</w:t>
      </w:r>
      <w:proofErr w:type="spellEnd"/>
      <w:r w:rsidRPr="004F4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 О. В., Мазур О.В., </w:t>
      </w:r>
      <w:proofErr w:type="spellStart"/>
      <w:r w:rsidRPr="004F48C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Лозі</w:t>
      </w:r>
      <w:proofErr w:type="spellEnd"/>
      <w:r w:rsidRPr="004F48C5">
        <w:rPr>
          <w:rFonts w:ascii="Times New Roman" w:eastAsia="Times New Roman" w:hAnsi="Times New Roman" w:cs="Times New Roman"/>
          <w:sz w:val="24"/>
          <w:szCs w:val="24"/>
          <w:lang w:eastAsia="ru-RU"/>
        </w:rPr>
        <w:t>нський М. В. Селекція та насінництво польових культур: навчальний посібник. Вінниця: ТВОРИ, 2020. 348 с</w:t>
      </w:r>
    </w:p>
    <w:p w14:paraId="50F68351" w14:textId="387BF779" w:rsidR="00237E41" w:rsidRPr="004F48C5" w:rsidRDefault="00237E41" w:rsidP="00237E41">
      <w:pPr>
        <w:pStyle w:val="af5"/>
        <w:numPr>
          <w:ilvl w:val="0"/>
          <w:numId w:val="19"/>
        </w:numPr>
        <w:tabs>
          <w:tab w:val="left" w:pos="560"/>
          <w:tab w:val="left" w:pos="789"/>
        </w:tabs>
        <w:spacing w:line="36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48C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</w:t>
      </w:r>
      <w:proofErr w:type="spellEnd"/>
      <w:r w:rsidRPr="004F4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ушин М. М., </w:t>
      </w:r>
      <w:proofErr w:type="spellStart"/>
      <w:r w:rsidRPr="004F48C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Созі</w:t>
      </w:r>
      <w:proofErr w:type="spellEnd"/>
      <w:r w:rsidRPr="004F4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 О. О., </w:t>
      </w:r>
      <w:proofErr w:type="spellStart"/>
      <w:r w:rsidRPr="004F48C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</w:t>
      </w:r>
      <w:proofErr w:type="spellEnd"/>
      <w:r w:rsidRPr="004F4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ушина Є. М. Генетика сільськогосподарських рослин. Київ: Урожай </w:t>
      </w:r>
      <w:proofErr w:type="spellStart"/>
      <w:r w:rsidRPr="004F48C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Урожай</w:t>
      </w:r>
      <w:proofErr w:type="spellEnd"/>
      <w:r w:rsidRPr="004F48C5">
        <w:rPr>
          <w:rFonts w:ascii="Times New Roman" w:eastAsia="Times New Roman" w:hAnsi="Times New Roman" w:cs="Times New Roman"/>
          <w:sz w:val="24"/>
          <w:szCs w:val="24"/>
          <w:lang w:eastAsia="ru-RU"/>
        </w:rPr>
        <w:t>, 1996. 320 с.</w:t>
      </w:r>
    </w:p>
    <w:p w14:paraId="1C1892C5" w14:textId="1E747577" w:rsidR="00237E41" w:rsidRPr="004F48C5" w:rsidRDefault="00237E41" w:rsidP="00237E41">
      <w:pPr>
        <w:pStyle w:val="af5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931"/>
        </w:tabs>
        <w:spacing w:line="360" w:lineRule="auto"/>
        <w:ind w:left="284" w:hanging="426"/>
        <w:jc w:val="both"/>
        <w:rPr>
          <w:rFonts w:ascii="Times New Roman" w:eastAsia="Arial Unicode MS" w:hAnsi="Times New Roman" w:cs="Arial Unicode MS"/>
          <w:sz w:val="24"/>
          <w:szCs w:val="24"/>
          <w:bdr w:val="nil"/>
          <w:lang w:eastAsia="uk-UA"/>
        </w:rPr>
      </w:pPr>
      <w:proofErr w:type="spellStart"/>
      <w:r w:rsidRPr="004F48C5">
        <w:rPr>
          <w:rFonts w:ascii="Times New Roman" w:eastAsia="Arial Unicode MS" w:hAnsi="Times New Roman" w:cs="Arial Unicode MS"/>
          <w:sz w:val="24"/>
          <w:szCs w:val="24"/>
          <w:bdr w:val="nil"/>
          <w:lang w:eastAsia="uk-UA"/>
        </w:rPr>
        <w:t>Мель</w:t>
      </w:r>
      <w:proofErr w:type="spellEnd"/>
      <w:r w:rsidRPr="004F48C5">
        <w:rPr>
          <w:rFonts w:ascii="Times New Roman" w:eastAsia="Arial Unicode MS" w:hAnsi="Times New Roman" w:cs="Arial Unicode MS"/>
          <w:sz w:val="24"/>
          <w:szCs w:val="24"/>
          <w:bdr w:val="nil"/>
          <w:lang w:eastAsia="uk-UA"/>
        </w:rPr>
        <w:t xml:space="preserve">ничук М. Д., </w:t>
      </w:r>
      <w:proofErr w:type="spellStart"/>
      <w:r w:rsidRPr="004F48C5">
        <w:rPr>
          <w:rFonts w:ascii="Times New Roman" w:eastAsia="Arial Unicode MS" w:hAnsi="Times New Roman" w:cs="Arial Unicode MS"/>
          <w:sz w:val="24"/>
          <w:szCs w:val="24"/>
          <w:bdr w:val="nil"/>
          <w:lang w:eastAsia="uk-UA"/>
        </w:rPr>
        <w:t>Нова</w:t>
      </w:r>
      <w:proofErr w:type="spellEnd"/>
      <w:r w:rsidRPr="004F48C5">
        <w:rPr>
          <w:rFonts w:ascii="Times New Roman" w:eastAsia="Arial Unicode MS" w:hAnsi="Times New Roman" w:cs="Arial Unicode MS"/>
          <w:sz w:val="24"/>
          <w:szCs w:val="24"/>
          <w:bdr w:val="nil"/>
          <w:lang w:eastAsia="uk-UA"/>
        </w:rPr>
        <w:t xml:space="preserve">к Т. В., </w:t>
      </w:r>
      <w:proofErr w:type="spellStart"/>
      <w:r w:rsidRPr="004F48C5">
        <w:rPr>
          <w:rFonts w:ascii="Times New Roman" w:eastAsia="Arial Unicode MS" w:hAnsi="Times New Roman" w:cs="Arial Unicode MS"/>
          <w:sz w:val="24"/>
          <w:szCs w:val="24"/>
          <w:bdr w:val="nil"/>
          <w:lang w:eastAsia="uk-UA"/>
        </w:rPr>
        <w:t>Куна</w:t>
      </w:r>
      <w:proofErr w:type="spellEnd"/>
      <w:r w:rsidRPr="004F48C5">
        <w:rPr>
          <w:rFonts w:ascii="Times New Roman" w:eastAsia="Arial Unicode MS" w:hAnsi="Times New Roman" w:cs="Arial Unicode MS"/>
          <w:sz w:val="24"/>
          <w:szCs w:val="24"/>
          <w:bdr w:val="nil"/>
          <w:lang w:eastAsia="uk-UA"/>
        </w:rPr>
        <w:t xml:space="preserve">х В. А. Біотехнологія рослин: Підручник. Київ: </w:t>
      </w:r>
      <w:proofErr w:type="spellStart"/>
      <w:r w:rsidRPr="004F48C5">
        <w:rPr>
          <w:rFonts w:ascii="Times New Roman" w:hAnsi="Times New Roman" w:cs="Times New Roman"/>
          <w:sz w:val="24"/>
          <w:szCs w:val="24"/>
          <w:shd w:val="clear" w:color="auto" w:fill="FFFFFF"/>
        </w:rPr>
        <w:t>Поліграфконсалтінг</w:t>
      </w:r>
      <w:proofErr w:type="spellEnd"/>
      <w:r w:rsidRPr="004F48C5">
        <w:rPr>
          <w:rFonts w:ascii="Times New Roman" w:eastAsia="Arial Unicode MS" w:hAnsi="Times New Roman" w:cs="Arial Unicode MS"/>
          <w:sz w:val="24"/>
          <w:szCs w:val="24"/>
          <w:bdr w:val="nil"/>
          <w:lang w:eastAsia="uk-UA"/>
        </w:rPr>
        <w:t>, 2003. 520 с.</w:t>
      </w:r>
    </w:p>
    <w:p w14:paraId="75C348F5" w14:textId="2F8A7089" w:rsidR="00237E41" w:rsidRPr="004F48C5" w:rsidRDefault="00237E41" w:rsidP="00237E41">
      <w:pPr>
        <w:pStyle w:val="af5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931"/>
        </w:tabs>
        <w:spacing w:line="360" w:lineRule="auto"/>
        <w:ind w:left="284" w:hanging="426"/>
        <w:jc w:val="both"/>
        <w:rPr>
          <w:rFonts w:ascii="Times New Roman" w:eastAsia="Arial Unicode MS" w:hAnsi="Times New Roman" w:cs="Arial Unicode MS"/>
          <w:sz w:val="24"/>
          <w:szCs w:val="24"/>
          <w:bdr w:val="nil"/>
          <w:lang w:eastAsia="uk-UA"/>
        </w:rPr>
      </w:pPr>
      <w:proofErr w:type="spellStart"/>
      <w:r w:rsidRPr="004F48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Мусі</w:t>
      </w:r>
      <w:proofErr w:type="spellEnd"/>
      <w:r w:rsidRPr="004F48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єнко М. М., </w:t>
      </w:r>
      <w:proofErr w:type="spellStart"/>
      <w:r w:rsidRPr="004F48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Паню</w:t>
      </w:r>
      <w:proofErr w:type="spellEnd"/>
      <w:r w:rsidRPr="004F48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та О. О. Біотехнологія рослин. </w:t>
      </w:r>
      <w:r w:rsidRPr="004F48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Навчальний посібник. Київ: «Київський університет», 2005. 114 с.</w:t>
      </w:r>
    </w:p>
    <w:p w14:paraId="5FD2E473" w14:textId="44656996" w:rsidR="00237E41" w:rsidRPr="004F48C5" w:rsidRDefault="00237E41" w:rsidP="00237E41">
      <w:pPr>
        <w:pStyle w:val="af5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931"/>
        </w:tabs>
        <w:spacing w:line="360" w:lineRule="auto"/>
        <w:ind w:left="284" w:hanging="426"/>
        <w:jc w:val="both"/>
        <w:rPr>
          <w:rFonts w:ascii="Times New Roman" w:eastAsia="Arial Unicode MS" w:hAnsi="Times New Roman" w:cs="Arial Unicode MS"/>
          <w:sz w:val="24"/>
          <w:szCs w:val="24"/>
          <w:bdr w:val="nil"/>
          <w:lang w:eastAsia="uk-UA"/>
        </w:rPr>
      </w:pPr>
      <w:proofErr w:type="spellStart"/>
      <w:r w:rsidRPr="004F48C5">
        <w:rPr>
          <w:rFonts w:ascii="Times New Roman" w:eastAsia="Arial Unicode MS" w:hAnsi="Times New Roman" w:cs="Arial Unicode MS"/>
          <w:sz w:val="24"/>
          <w:szCs w:val="24"/>
          <w:bdr w:val="nil"/>
          <w:lang w:eastAsia="uk-UA"/>
        </w:rPr>
        <w:t>Сата</w:t>
      </w:r>
      <w:proofErr w:type="spellEnd"/>
      <w:r w:rsidRPr="004F48C5">
        <w:rPr>
          <w:rFonts w:ascii="Times New Roman" w:eastAsia="Arial Unicode MS" w:hAnsi="Times New Roman" w:cs="Arial Unicode MS"/>
          <w:sz w:val="24"/>
          <w:szCs w:val="24"/>
          <w:bdr w:val="nil"/>
          <w:lang w:eastAsia="uk-UA"/>
        </w:rPr>
        <w:t xml:space="preserve">рова Т. М., </w:t>
      </w:r>
      <w:proofErr w:type="spellStart"/>
      <w:r w:rsidRPr="004F48C5">
        <w:rPr>
          <w:rFonts w:ascii="Times New Roman" w:eastAsia="Arial Unicode MS" w:hAnsi="Times New Roman" w:cs="Arial Unicode MS"/>
          <w:sz w:val="24"/>
          <w:szCs w:val="24"/>
          <w:bdr w:val="nil"/>
          <w:lang w:eastAsia="uk-UA"/>
        </w:rPr>
        <w:t>Абра</w:t>
      </w:r>
      <w:proofErr w:type="spellEnd"/>
      <w:r w:rsidRPr="004F48C5">
        <w:rPr>
          <w:rFonts w:ascii="Times New Roman" w:eastAsia="Arial Unicode MS" w:hAnsi="Times New Roman" w:cs="Arial Unicode MS"/>
          <w:sz w:val="24"/>
          <w:szCs w:val="24"/>
          <w:bdr w:val="nil"/>
          <w:lang w:eastAsia="uk-UA"/>
        </w:rPr>
        <w:t xml:space="preserve">імова О. Є., </w:t>
      </w:r>
      <w:proofErr w:type="spellStart"/>
      <w:r w:rsidRPr="004F48C5">
        <w:rPr>
          <w:rFonts w:ascii="Times New Roman" w:eastAsia="Arial Unicode MS" w:hAnsi="Times New Roman" w:cs="Arial Unicode MS"/>
          <w:sz w:val="24"/>
          <w:szCs w:val="24"/>
          <w:bdr w:val="nil"/>
          <w:lang w:eastAsia="uk-UA"/>
        </w:rPr>
        <w:t>Вінн</w:t>
      </w:r>
      <w:proofErr w:type="spellEnd"/>
      <w:r w:rsidRPr="004F48C5">
        <w:rPr>
          <w:rFonts w:ascii="Times New Roman" w:eastAsia="Arial Unicode MS" w:hAnsi="Times New Roman" w:cs="Arial Unicode MS"/>
          <w:sz w:val="24"/>
          <w:szCs w:val="24"/>
          <w:bdr w:val="nil"/>
          <w:lang w:eastAsia="uk-UA"/>
        </w:rPr>
        <w:t xml:space="preserve">іков А. І., </w:t>
      </w:r>
      <w:proofErr w:type="spellStart"/>
      <w:r w:rsidRPr="004F48C5">
        <w:rPr>
          <w:rFonts w:ascii="Times New Roman" w:eastAsia="Arial Unicode MS" w:hAnsi="Times New Roman" w:cs="Arial Unicode MS"/>
          <w:sz w:val="24"/>
          <w:szCs w:val="24"/>
          <w:bdr w:val="nil"/>
          <w:lang w:eastAsia="uk-UA"/>
        </w:rPr>
        <w:t>Чере</w:t>
      </w:r>
      <w:proofErr w:type="spellEnd"/>
      <w:r w:rsidRPr="004F48C5">
        <w:rPr>
          <w:rFonts w:ascii="Times New Roman" w:eastAsia="Arial Unicode MS" w:hAnsi="Times New Roman" w:cs="Arial Unicode MS"/>
          <w:sz w:val="24"/>
          <w:szCs w:val="24"/>
          <w:bdr w:val="nil"/>
          <w:lang w:eastAsia="uk-UA"/>
        </w:rPr>
        <w:t>нков A. В. Біотехнологія рослин: навчальний посібник. Дніпропетровськ</w:t>
      </w:r>
      <w:r w:rsidR="00E23E0C" w:rsidRPr="004F48C5">
        <w:rPr>
          <w:rFonts w:ascii="Times New Roman" w:eastAsia="Arial Unicode MS" w:hAnsi="Times New Roman" w:cs="Arial Unicode MS"/>
          <w:sz w:val="24"/>
          <w:szCs w:val="24"/>
          <w:bdr w:val="nil"/>
          <w:lang w:eastAsia="uk-UA"/>
        </w:rPr>
        <w:t>:</w:t>
      </w:r>
      <w:r w:rsidR="00E23E0C" w:rsidRPr="004F48C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E23E0C" w:rsidRPr="004F48C5">
        <w:rPr>
          <w:rFonts w:ascii="Arial" w:hAnsi="Arial" w:cs="Arial"/>
          <w:sz w:val="21"/>
          <w:szCs w:val="21"/>
          <w:shd w:val="clear" w:color="auto" w:fill="FFFFFF"/>
        </w:rPr>
        <w:br/>
      </w:r>
      <w:proofErr w:type="spellStart"/>
      <w:r w:rsidR="00E23E0C" w:rsidRPr="004F48C5">
        <w:rPr>
          <w:rFonts w:ascii="Times New Roman" w:hAnsi="Times New Roman" w:cs="Times New Roman"/>
          <w:sz w:val="24"/>
          <w:szCs w:val="24"/>
          <w:shd w:val="clear" w:color="auto" w:fill="FFFFFF"/>
        </w:rPr>
        <w:t>Адверта</w:t>
      </w:r>
      <w:proofErr w:type="spellEnd"/>
      <w:r w:rsidR="00E23E0C" w:rsidRPr="004F48C5">
        <w:rPr>
          <w:rFonts w:ascii="Times New Roman" w:eastAsia="Arial Unicode MS" w:hAnsi="Times New Roman" w:cs="Arial Unicode MS"/>
          <w:sz w:val="24"/>
          <w:szCs w:val="24"/>
          <w:bdr w:val="nil"/>
          <w:lang w:eastAsia="uk-UA"/>
        </w:rPr>
        <w:t>, 2016. 136 </w:t>
      </w:r>
      <w:r w:rsidRPr="004F48C5">
        <w:rPr>
          <w:rFonts w:ascii="Times New Roman" w:eastAsia="Arial Unicode MS" w:hAnsi="Times New Roman" w:cs="Arial Unicode MS"/>
          <w:sz w:val="24"/>
          <w:szCs w:val="24"/>
          <w:bdr w:val="nil"/>
          <w:lang w:eastAsia="uk-UA"/>
        </w:rPr>
        <w:t>с.</w:t>
      </w:r>
    </w:p>
    <w:p w14:paraId="3892FCF3" w14:textId="77777777" w:rsidR="00237E41" w:rsidRPr="004F48C5" w:rsidRDefault="00237E41" w:rsidP="00237E41">
      <w:pPr>
        <w:pStyle w:val="af5"/>
        <w:numPr>
          <w:ilvl w:val="0"/>
          <w:numId w:val="19"/>
        </w:numPr>
        <w:tabs>
          <w:tab w:val="left" w:pos="560"/>
          <w:tab w:val="left" w:pos="789"/>
        </w:tabs>
        <w:spacing w:line="36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8C5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uk-UA"/>
        </w:rPr>
        <w:t xml:space="preserve">Спеціальна селекція і насінництво польових культур: навчальний посібник. / за ред. </w:t>
      </w:r>
      <w:proofErr w:type="spellStart"/>
      <w:r w:rsidRPr="004F48C5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uk-UA"/>
        </w:rPr>
        <w:t>В. В. Кириче</w:t>
      </w:r>
      <w:proofErr w:type="spellEnd"/>
      <w:r w:rsidRPr="004F48C5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uk-UA"/>
        </w:rPr>
        <w:t>нка. Харків, 2010. 462 с.</w:t>
      </w:r>
    </w:p>
    <w:p w14:paraId="79FEC2B3" w14:textId="6B572A90" w:rsidR="00237E41" w:rsidRPr="00237E41" w:rsidRDefault="00237E41" w:rsidP="00237E41">
      <w:pPr>
        <w:pStyle w:val="af5"/>
        <w:numPr>
          <w:ilvl w:val="0"/>
          <w:numId w:val="19"/>
        </w:numPr>
        <w:tabs>
          <w:tab w:val="left" w:pos="560"/>
          <w:tab w:val="left" w:pos="789"/>
        </w:tabs>
        <w:spacing w:line="36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F48C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Чека</w:t>
      </w:r>
      <w:proofErr w:type="spellEnd"/>
      <w:r w:rsidRPr="004F4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лін М. М., </w:t>
      </w:r>
      <w:proofErr w:type="spellStart"/>
      <w:r w:rsidRPr="004F48C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Тище</w:t>
      </w:r>
      <w:proofErr w:type="spellEnd"/>
      <w:r w:rsidRPr="004F4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нко В. М., БаташоваМ. Є. Селекція і генетика окремих культур: навчальний посібник. Полтава: ФОП </w:t>
      </w:r>
      <w:proofErr w:type="spellStart"/>
      <w:r w:rsidRPr="004F48C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Говоров</w:t>
      </w:r>
      <w:proofErr w:type="spellEnd"/>
      <w:r w:rsidRPr="004F4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2008. </w:t>
      </w:r>
      <w:r w:rsidRPr="004F48C5">
        <w:rPr>
          <w:rFonts w:ascii="Times New Roman" w:hAnsi="Times New Roman" w:cs="Times New Roman"/>
          <w:sz w:val="24"/>
          <w:szCs w:val="24"/>
        </w:rPr>
        <w:t>368 </w:t>
      </w:r>
      <w:r w:rsidRPr="004F48C5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237E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237E41" w:rsidRPr="00237E41" w:rsidSect="00240EDB">
      <w:type w:val="continuous"/>
      <w:pgSz w:w="16838" w:h="11906" w:orient="landscape"/>
      <w:pgMar w:top="720" w:right="720" w:bottom="720" w:left="720" w:header="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3443E"/>
    <w:multiLevelType w:val="hybridMultilevel"/>
    <w:tmpl w:val="E4C4E292"/>
    <w:lvl w:ilvl="0" w:tplc="B36A65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BF04EA"/>
    <w:multiLevelType w:val="hybridMultilevel"/>
    <w:tmpl w:val="7EDAEF42"/>
    <w:lvl w:ilvl="0" w:tplc="162015A0">
      <w:start w:val="7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47089"/>
    <w:multiLevelType w:val="hybridMultilevel"/>
    <w:tmpl w:val="43B01AA6"/>
    <w:numStyleLink w:val="8"/>
  </w:abstractNum>
  <w:abstractNum w:abstractNumId="3">
    <w:nsid w:val="29613960"/>
    <w:multiLevelType w:val="multilevel"/>
    <w:tmpl w:val="A17CAD50"/>
    <w:lvl w:ilvl="0">
      <w:start w:val="1"/>
      <w:numFmt w:val="decimal"/>
      <w:lvlText w:val="(%1)"/>
      <w:lvlJc w:val="left"/>
      <w:pPr>
        <w:tabs>
          <w:tab w:val="num" w:pos="809"/>
        </w:tabs>
        <w:ind w:left="809" w:hanging="52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31123B2B"/>
    <w:multiLevelType w:val="hybridMultilevel"/>
    <w:tmpl w:val="43B01AA6"/>
    <w:styleLink w:val="8"/>
    <w:lvl w:ilvl="0" w:tplc="9E50E698">
      <w:start w:val="1"/>
      <w:numFmt w:val="decimal"/>
      <w:lvlText w:val="%1."/>
      <w:lvlJc w:val="left"/>
      <w:pPr>
        <w:tabs>
          <w:tab w:val="left" w:pos="789"/>
        </w:tabs>
        <w:ind w:left="560" w:hanging="5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427580">
      <w:start w:val="1"/>
      <w:numFmt w:val="lowerLetter"/>
      <w:lvlText w:val="%2."/>
      <w:lvlJc w:val="left"/>
      <w:pPr>
        <w:tabs>
          <w:tab w:val="left" w:pos="789"/>
        </w:tabs>
        <w:ind w:left="560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9208C6">
      <w:start w:val="1"/>
      <w:numFmt w:val="lowerRoman"/>
      <w:lvlText w:val="%3."/>
      <w:lvlJc w:val="left"/>
      <w:pPr>
        <w:tabs>
          <w:tab w:val="left" w:pos="560"/>
          <w:tab w:val="left" w:pos="789"/>
        </w:tabs>
        <w:ind w:left="1434" w:hanging="7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58136C">
      <w:start w:val="1"/>
      <w:numFmt w:val="decimal"/>
      <w:lvlText w:val="%4."/>
      <w:lvlJc w:val="left"/>
      <w:pPr>
        <w:tabs>
          <w:tab w:val="left" w:pos="560"/>
          <w:tab w:val="left" w:pos="789"/>
        </w:tabs>
        <w:ind w:left="2154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8D48004">
      <w:start w:val="1"/>
      <w:numFmt w:val="lowerLetter"/>
      <w:lvlText w:val="%5."/>
      <w:lvlJc w:val="left"/>
      <w:pPr>
        <w:tabs>
          <w:tab w:val="left" w:pos="560"/>
          <w:tab w:val="left" w:pos="789"/>
        </w:tabs>
        <w:ind w:left="2874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C28AD2">
      <w:start w:val="1"/>
      <w:numFmt w:val="lowerRoman"/>
      <w:lvlText w:val="%6."/>
      <w:lvlJc w:val="left"/>
      <w:pPr>
        <w:tabs>
          <w:tab w:val="left" w:pos="560"/>
          <w:tab w:val="left" w:pos="789"/>
        </w:tabs>
        <w:ind w:left="3594" w:hanging="7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7B46C08">
      <w:start w:val="1"/>
      <w:numFmt w:val="decimal"/>
      <w:lvlText w:val="%7."/>
      <w:lvlJc w:val="left"/>
      <w:pPr>
        <w:tabs>
          <w:tab w:val="left" w:pos="560"/>
          <w:tab w:val="left" w:pos="789"/>
        </w:tabs>
        <w:ind w:left="4314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F250FE">
      <w:start w:val="1"/>
      <w:numFmt w:val="lowerLetter"/>
      <w:lvlText w:val="%8."/>
      <w:lvlJc w:val="left"/>
      <w:pPr>
        <w:tabs>
          <w:tab w:val="left" w:pos="560"/>
          <w:tab w:val="left" w:pos="789"/>
        </w:tabs>
        <w:ind w:left="5034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F468AA">
      <w:start w:val="1"/>
      <w:numFmt w:val="lowerRoman"/>
      <w:lvlText w:val="%9."/>
      <w:lvlJc w:val="left"/>
      <w:pPr>
        <w:tabs>
          <w:tab w:val="left" w:pos="560"/>
          <w:tab w:val="left" w:pos="789"/>
        </w:tabs>
        <w:ind w:left="5754" w:hanging="7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32843032"/>
    <w:multiLevelType w:val="hybridMultilevel"/>
    <w:tmpl w:val="5B80BE92"/>
    <w:lvl w:ilvl="0" w:tplc="809E91F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3CB9504B"/>
    <w:multiLevelType w:val="hybridMultilevel"/>
    <w:tmpl w:val="182A6494"/>
    <w:styleLink w:val="9"/>
    <w:lvl w:ilvl="0" w:tplc="083AF388">
      <w:start w:val="1"/>
      <w:numFmt w:val="decimal"/>
      <w:lvlText w:val="%1."/>
      <w:lvlJc w:val="left"/>
      <w:pPr>
        <w:tabs>
          <w:tab w:val="num" w:pos="360"/>
          <w:tab w:val="left" w:pos="426"/>
        </w:tabs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1CF3D8">
      <w:start w:val="1"/>
      <w:numFmt w:val="decimal"/>
      <w:lvlText w:val="%2."/>
      <w:lvlJc w:val="left"/>
      <w:pPr>
        <w:tabs>
          <w:tab w:val="left" w:pos="360"/>
          <w:tab w:val="left" w:pos="426"/>
          <w:tab w:val="num" w:pos="1440"/>
        </w:tabs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7C3928">
      <w:start w:val="1"/>
      <w:numFmt w:val="decimal"/>
      <w:lvlText w:val="%3."/>
      <w:lvlJc w:val="left"/>
      <w:pPr>
        <w:tabs>
          <w:tab w:val="left" w:pos="360"/>
          <w:tab w:val="left" w:pos="426"/>
          <w:tab w:val="num" w:pos="2160"/>
        </w:tabs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502DBC">
      <w:start w:val="1"/>
      <w:numFmt w:val="decimal"/>
      <w:lvlText w:val="%4."/>
      <w:lvlJc w:val="left"/>
      <w:pPr>
        <w:tabs>
          <w:tab w:val="left" w:pos="360"/>
          <w:tab w:val="left" w:pos="426"/>
          <w:tab w:val="num" w:pos="2880"/>
        </w:tabs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CA54B0">
      <w:start w:val="1"/>
      <w:numFmt w:val="decimal"/>
      <w:lvlText w:val="%5."/>
      <w:lvlJc w:val="left"/>
      <w:pPr>
        <w:tabs>
          <w:tab w:val="left" w:pos="360"/>
          <w:tab w:val="left" w:pos="426"/>
          <w:tab w:val="num" w:pos="3600"/>
        </w:tabs>
        <w:ind w:left="36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ACC3C6">
      <w:start w:val="1"/>
      <w:numFmt w:val="decimal"/>
      <w:lvlText w:val="%6."/>
      <w:lvlJc w:val="left"/>
      <w:pPr>
        <w:tabs>
          <w:tab w:val="left" w:pos="360"/>
          <w:tab w:val="left" w:pos="426"/>
          <w:tab w:val="num" w:pos="4320"/>
        </w:tabs>
        <w:ind w:left="43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36302E">
      <w:start w:val="1"/>
      <w:numFmt w:val="decimal"/>
      <w:lvlText w:val="%7."/>
      <w:lvlJc w:val="left"/>
      <w:pPr>
        <w:tabs>
          <w:tab w:val="left" w:pos="360"/>
          <w:tab w:val="left" w:pos="426"/>
          <w:tab w:val="num" w:pos="5040"/>
        </w:tabs>
        <w:ind w:left="51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9EC91C">
      <w:start w:val="1"/>
      <w:numFmt w:val="decimal"/>
      <w:lvlText w:val="%8."/>
      <w:lvlJc w:val="left"/>
      <w:pPr>
        <w:tabs>
          <w:tab w:val="left" w:pos="360"/>
          <w:tab w:val="left" w:pos="426"/>
          <w:tab w:val="num" w:pos="5760"/>
        </w:tabs>
        <w:ind w:left="58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125E18">
      <w:start w:val="1"/>
      <w:numFmt w:val="decimal"/>
      <w:lvlText w:val="%9."/>
      <w:lvlJc w:val="left"/>
      <w:pPr>
        <w:tabs>
          <w:tab w:val="left" w:pos="360"/>
          <w:tab w:val="left" w:pos="426"/>
          <w:tab w:val="num" w:pos="6480"/>
        </w:tabs>
        <w:ind w:left="65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3DE8332C"/>
    <w:multiLevelType w:val="hybridMultilevel"/>
    <w:tmpl w:val="B4B41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7C1B04"/>
    <w:multiLevelType w:val="hybridMultilevel"/>
    <w:tmpl w:val="CD0252C0"/>
    <w:lvl w:ilvl="0" w:tplc="0E68F31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38969F1"/>
    <w:multiLevelType w:val="singleLevel"/>
    <w:tmpl w:val="AC165BD6"/>
    <w:lvl w:ilvl="0">
      <w:start w:val="1"/>
      <w:numFmt w:val="decimal"/>
      <w:lvlText w:val="%1."/>
      <w:lvlJc w:val="left"/>
      <w:pPr>
        <w:tabs>
          <w:tab w:val="num" w:pos="644"/>
        </w:tabs>
        <w:ind w:left="567" w:hanging="283"/>
      </w:pPr>
    </w:lvl>
  </w:abstractNum>
  <w:abstractNum w:abstractNumId="10">
    <w:nsid w:val="57FB06DE"/>
    <w:multiLevelType w:val="hybridMultilevel"/>
    <w:tmpl w:val="602A8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5B3165"/>
    <w:multiLevelType w:val="hybridMultilevel"/>
    <w:tmpl w:val="544A2876"/>
    <w:styleLink w:val="10"/>
    <w:lvl w:ilvl="0" w:tplc="92D6A1B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1CA512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E45356">
      <w:start w:val="1"/>
      <w:numFmt w:val="lowerRoman"/>
      <w:lvlText w:val="%3."/>
      <w:lvlJc w:val="left"/>
      <w:pPr>
        <w:ind w:left="1866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525120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F68976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76887A">
      <w:start w:val="1"/>
      <w:numFmt w:val="lowerRoman"/>
      <w:lvlText w:val="%6."/>
      <w:lvlJc w:val="left"/>
      <w:pPr>
        <w:ind w:left="4026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07A34F4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B078B2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E2A0B6">
      <w:start w:val="1"/>
      <w:numFmt w:val="lowerRoman"/>
      <w:lvlText w:val="%9."/>
      <w:lvlJc w:val="left"/>
      <w:pPr>
        <w:ind w:left="6186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5BAA6457"/>
    <w:multiLevelType w:val="multilevel"/>
    <w:tmpl w:val="6E02BB30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3">
    <w:nsid w:val="6B4A459E"/>
    <w:multiLevelType w:val="hybridMultilevel"/>
    <w:tmpl w:val="38103242"/>
    <w:lvl w:ilvl="0" w:tplc="231672BA">
      <w:start w:val="8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5B56F99"/>
    <w:multiLevelType w:val="hybridMultilevel"/>
    <w:tmpl w:val="14A2C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2"/>
  </w:num>
  <w:num w:numId="5">
    <w:abstractNumId w:val="0"/>
  </w:num>
  <w:num w:numId="6">
    <w:abstractNumId w:val="8"/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  <w:lvlOverride w:ilvl="0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</w:num>
  <w:num w:numId="12">
    <w:abstractNumId w:val="4"/>
  </w:num>
  <w:num w:numId="13">
    <w:abstractNumId w:val="2"/>
  </w:num>
  <w:num w:numId="14">
    <w:abstractNumId w:val="2"/>
    <w:lvlOverride w:ilvl="0">
      <w:lvl w:ilvl="0" w:tplc="AD983182">
        <w:start w:val="1"/>
        <w:numFmt w:val="decimal"/>
        <w:lvlText w:val="%1."/>
        <w:lvlJc w:val="left"/>
        <w:pPr>
          <w:ind w:left="789" w:hanging="7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46A1164">
        <w:start w:val="1"/>
        <w:numFmt w:val="lowerLetter"/>
        <w:lvlText w:val="%2."/>
        <w:lvlJc w:val="left"/>
        <w:pPr>
          <w:tabs>
            <w:tab w:val="left" w:pos="789"/>
          </w:tabs>
          <w:ind w:left="786" w:hanging="7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EE0C392">
        <w:start w:val="1"/>
        <w:numFmt w:val="lowerRoman"/>
        <w:lvlText w:val="%3."/>
        <w:lvlJc w:val="left"/>
        <w:pPr>
          <w:tabs>
            <w:tab w:val="left" w:pos="789"/>
          </w:tabs>
          <w:ind w:left="1434" w:hanging="7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8A018E2">
        <w:start w:val="1"/>
        <w:numFmt w:val="decimal"/>
        <w:lvlText w:val="%4."/>
        <w:lvlJc w:val="left"/>
        <w:pPr>
          <w:tabs>
            <w:tab w:val="left" w:pos="789"/>
          </w:tabs>
          <w:ind w:left="2154" w:hanging="7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3B8F924">
        <w:start w:val="1"/>
        <w:numFmt w:val="lowerLetter"/>
        <w:lvlText w:val="%5."/>
        <w:lvlJc w:val="left"/>
        <w:pPr>
          <w:tabs>
            <w:tab w:val="left" w:pos="789"/>
          </w:tabs>
          <w:ind w:left="2874" w:hanging="7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FE24428">
        <w:start w:val="1"/>
        <w:numFmt w:val="lowerRoman"/>
        <w:lvlText w:val="%6."/>
        <w:lvlJc w:val="left"/>
        <w:pPr>
          <w:tabs>
            <w:tab w:val="left" w:pos="789"/>
          </w:tabs>
          <w:ind w:left="3594" w:hanging="7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58A6956">
        <w:start w:val="1"/>
        <w:numFmt w:val="decimal"/>
        <w:lvlText w:val="%7."/>
        <w:lvlJc w:val="left"/>
        <w:pPr>
          <w:tabs>
            <w:tab w:val="left" w:pos="789"/>
          </w:tabs>
          <w:ind w:left="4314" w:hanging="7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2360160">
        <w:start w:val="1"/>
        <w:numFmt w:val="lowerLetter"/>
        <w:lvlText w:val="%8."/>
        <w:lvlJc w:val="left"/>
        <w:pPr>
          <w:tabs>
            <w:tab w:val="left" w:pos="789"/>
          </w:tabs>
          <w:ind w:left="5034" w:hanging="7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52A9298">
        <w:start w:val="1"/>
        <w:numFmt w:val="lowerRoman"/>
        <w:lvlText w:val="%9."/>
        <w:lvlJc w:val="left"/>
        <w:pPr>
          <w:tabs>
            <w:tab w:val="left" w:pos="789"/>
          </w:tabs>
          <w:ind w:left="5754" w:hanging="7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6"/>
  </w:num>
  <w:num w:numId="16">
    <w:abstractNumId w:val="11"/>
  </w:num>
  <w:num w:numId="17">
    <w:abstractNumId w:val="7"/>
  </w:num>
  <w:num w:numId="18">
    <w:abstractNumId w:val="14"/>
  </w:num>
  <w:num w:numId="19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E37B2E"/>
    <w:rsid w:val="00007EA1"/>
    <w:rsid w:val="00014D1D"/>
    <w:rsid w:val="000349D0"/>
    <w:rsid w:val="00035229"/>
    <w:rsid w:val="000428F5"/>
    <w:rsid w:val="0004361F"/>
    <w:rsid w:val="00061A21"/>
    <w:rsid w:val="00067A1E"/>
    <w:rsid w:val="00067B0C"/>
    <w:rsid w:val="00070E55"/>
    <w:rsid w:val="00090385"/>
    <w:rsid w:val="000948D6"/>
    <w:rsid w:val="000B11B1"/>
    <w:rsid w:val="000B2252"/>
    <w:rsid w:val="000B5E37"/>
    <w:rsid w:val="000C4849"/>
    <w:rsid w:val="000C6C10"/>
    <w:rsid w:val="00106C55"/>
    <w:rsid w:val="0013563D"/>
    <w:rsid w:val="00144FE8"/>
    <w:rsid w:val="00166512"/>
    <w:rsid w:val="00176F70"/>
    <w:rsid w:val="00192862"/>
    <w:rsid w:val="001957C9"/>
    <w:rsid w:val="001A38CF"/>
    <w:rsid w:val="001B2305"/>
    <w:rsid w:val="001C0C28"/>
    <w:rsid w:val="001D0408"/>
    <w:rsid w:val="001E2198"/>
    <w:rsid w:val="001F0E9D"/>
    <w:rsid w:val="001F2163"/>
    <w:rsid w:val="0020761A"/>
    <w:rsid w:val="00223B93"/>
    <w:rsid w:val="00230881"/>
    <w:rsid w:val="0023559A"/>
    <w:rsid w:val="0023611B"/>
    <w:rsid w:val="00237E41"/>
    <w:rsid w:val="00240EDB"/>
    <w:rsid w:val="00252BCC"/>
    <w:rsid w:val="0027155E"/>
    <w:rsid w:val="00285BB0"/>
    <w:rsid w:val="00296574"/>
    <w:rsid w:val="002A2803"/>
    <w:rsid w:val="002B24C1"/>
    <w:rsid w:val="002D133A"/>
    <w:rsid w:val="002F73A7"/>
    <w:rsid w:val="00300AA9"/>
    <w:rsid w:val="00302ABA"/>
    <w:rsid w:val="00304343"/>
    <w:rsid w:val="00316839"/>
    <w:rsid w:val="003175AE"/>
    <w:rsid w:val="00323D99"/>
    <w:rsid w:val="00331427"/>
    <w:rsid w:val="00333A7C"/>
    <w:rsid w:val="003442E9"/>
    <w:rsid w:val="00345549"/>
    <w:rsid w:val="00364F90"/>
    <w:rsid w:val="00373026"/>
    <w:rsid w:val="00376E16"/>
    <w:rsid w:val="003829B7"/>
    <w:rsid w:val="003915AE"/>
    <w:rsid w:val="003943BC"/>
    <w:rsid w:val="00396171"/>
    <w:rsid w:val="003A6D61"/>
    <w:rsid w:val="003A710E"/>
    <w:rsid w:val="003B7CBF"/>
    <w:rsid w:val="003C0DE1"/>
    <w:rsid w:val="003C2798"/>
    <w:rsid w:val="003C3DD1"/>
    <w:rsid w:val="003E31D0"/>
    <w:rsid w:val="00402836"/>
    <w:rsid w:val="004233EB"/>
    <w:rsid w:val="00457630"/>
    <w:rsid w:val="004700E6"/>
    <w:rsid w:val="00477604"/>
    <w:rsid w:val="00487A1B"/>
    <w:rsid w:val="00491142"/>
    <w:rsid w:val="00493EB2"/>
    <w:rsid w:val="004A3DF7"/>
    <w:rsid w:val="004A409E"/>
    <w:rsid w:val="004A4B92"/>
    <w:rsid w:val="004B1772"/>
    <w:rsid w:val="004D2B78"/>
    <w:rsid w:val="004E7DF4"/>
    <w:rsid w:val="004F48C5"/>
    <w:rsid w:val="004F5CFE"/>
    <w:rsid w:val="005058C4"/>
    <w:rsid w:val="00524125"/>
    <w:rsid w:val="0053223F"/>
    <w:rsid w:val="00534978"/>
    <w:rsid w:val="005706B7"/>
    <w:rsid w:val="00577116"/>
    <w:rsid w:val="005808B3"/>
    <w:rsid w:val="005832EE"/>
    <w:rsid w:val="005850FC"/>
    <w:rsid w:val="00597A0E"/>
    <w:rsid w:val="005B1257"/>
    <w:rsid w:val="005B512A"/>
    <w:rsid w:val="005D2202"/>
    <w:rsid w:val="005F0B9F"/>
    <w:rsid w:val="005F2D2F"/>
    <w:rsid w:val="006253DD"/>
    <w:rsid w:val="00625F45"/>
    <w:rsid w:val="00627D8C"/>
    <w:rsid w:val="00634499"/>
    <w:rsid w:val="0067014A"/>
    <w:rsid w:val="006733BA"/>
    <w:rsid w:val="006855C4"/>
    <w:rsid w:val="006A024A"/>
    <w:rsid w:val="006A5B7E"/>
    <w:rsid w:val="006A7C15"/>
    <w:rsid w:val="006C4D4A"/>
    <w:rsid w:val="006D57B0"/>
    <w:rsid w:val="006D64E0"/>
    <w:rsid w:val="006E43AD"/>
    <w:rsid w:val="006F0647"/>
    <w:rsid w:val="007274AF"/>
    <w:rsid w:val="007418F3"/>
    <w:rsid w:val="007457A2"/>
    <w:rsid w:val="007473B5"/>
    <w:rsid w:val="007474DD"/>
    <w:rsid w:val="00751FF8"/>
    <w:rsid w:val="007542CA"/>
    <w:rsid w:val="00754F67"/>
    <w:rsid w:val="0075528D"/>
    <w:rsid w:val="007670BB"/>
    <w:rsid w:val="00775899"/>
    <w:rsid w:val="007A6A55"/>
    <w:rsid w:val="007B5570"/>
    <w:rsid w:val="007E4132"/>
    <w:rsid w:val="007F46CE"/>
    <w:rsid w:val="00801D9E"/>
    <w:rsid w:val="00806FB8"/>
    <w:rsid w:val="00821D30"/>
    <w:rsid w:val="0082540B"/>
    <w:rsid w:val="00830672"/>
    <w:rsid w:val="00833AFF"/>
    <w:rsid w:val="00880BF1"/>
    <w:rsid w:val="00892846"/>
    <w:rsid w:val="008B725A"/>
    <w:rsid w:val="008C1065"/>
    <w:rsid w:val="008C4D54"/>
    <w:rsid w:val="008C7D6C"/>
    <w:rsid w:val="008D2B80"/>
    <w:rsid w:val="008E1763"/>
    <w:rsid w:val="009129CC"/>
    <w:rsid w:val="00914353"/>
    <w:rsid w:val="0091490C"/>
    <w:rsid w:val="00921C8E"/>
    <w:rsid w:val="00922FAE"/>
    <w:rsid w:val="00935994"/>
    <w:rsid w:val="0093685C"/>
    <w:rsid w:val="009471C0"/>
    <w:rsid w:val="0096174D"/>
    <w:rsid w:val="00967D14"/>
    <w:rsid w:val="00972173"/>
    <w:rsid w:val="009761A5"/>
    <w:rsid w:val="0098274D"/>
    <w:rsid w:val="00991B2C"/>
    <w:rsid w:val="009964D1"/>
    <w:rsid w:val="009A5FD2"/>
    <w:rsid w:val="009B41C0"/>
    <w:rsid w:val="009C0036"/>
    <w:rsid w:val="009C65CB"/>
    <w:rsid w:val="009D1511"/>
    <w:rsid w:val="009F608A"/>
    <w:rsid w:val="00A265E6"/>
    <w:rsid w:val="00A30601"/>
    <w:rsid w:val="00A32235"/>
    <w:rsid w:val="00A47900"/>
    <w:rsid w:val="00A6541C"/>
    <w:rsid w:val="00A758FD"/>
    <w:rsid w:val="00A96787"/>
    <w:rsid w:val="00AA3144"/>
    <w:rsid w:val="00AB5271"/>
    <w:rsid w:val="00AB710D"/>
    <w:rsid w:val="00AC6B0F"/>
    <w:rsid w:val="00AD2958"/>
    <w:rsid w:val="00B14E1D"/>
    <w:rsid w:val="00B16DD4"/>
    <w:rsid w:val="00B2112E"/>
    <w:rsid w:val="00B3368E"/>
    <w:rsid w:val="00B4456F"/>
    <w:rsid w:val="00B57E3D"/>
    <w:rsid w:val="00B62662"/>
    <w:rsid w:val="00B62E57"/>
    <w:rsid w:val="00B94AD1"/>
    <w:rsid w:val="00BE4C24"/>
    <w:rsid w:val="00BF3023"/>
    <w:rsid w:val="00BF3F8A"/>
    <w:rsid w:val="00BF47E7"/>
    <w:rsid w:val="00C058AF"/>
    <w:rsid w:val="00C26AFC"/>
    <w:rsid w:val="00C53D5E"/>
    <w:rsid w:val="00C60239"/>
    <w:rsid w:val="00C6129A"/>
    <w:rsid w:val="00C70F82"/>
    <w:rsid w:val="00C87A39"/>
    <w:rsid w:val="00CD6F82"/>
    <w:rsid w:val="00CE29C7"/>
    <w:rsid w:val="00CE4EA5"/>
    <w:rsid w:val="00CF3CA7"/>
    <w:rsid w:val="00D055E0"/>
    <w:rsid w:val="00D212EE"/>
    <w:rsid w:val="00D23930"/>
    <w:rsid w:val="00D3123D"/>
    <w:rsid w:val="00D509F8"/>
    <w:rsid w:val="00D55474"/>
    <w:rsid w:val="00D64B0C"/>
    <w:rsid w:val="00D75D50"/>
    <w:rsid w:val="00D77BEB"/>
    <w:rsid w:val="00D85BD5"/>
    <w:rsid w:val="00DC00C7"/>
    <w:rsid w:val="00DC140A"/>
    <w:rsid w:val="00DE43AB"/>
    <w:rsid w:val="00DF49A2"/>
    <w:rsid w:val="00E17711"/>
    <w:rsid w:val="00E23E0C"/>
    <w:rsid w:val="00E24F7D"/>
    <w:rsid w:val="00E31ADC"/>
    <w:rsid w:val="00E37B2E"/>
    <w:rsid w:val="00E420C1"/>
    <w:rsid w:val="00E61AD2"/>
    <w:rsid w:val="00E70EC6"/>
    <w:rsid w:val="00E734F4"/>
    <w:rsid w:val="00E804AF"/>
    <w:rsid w:val="00E924CD"/>
    <w:rsid w:val="00EA36B9"/>
    <w:rsid w:val="00EB5422"/>
    <w:rsid w:val="00EC055D"/>
    <w:rsid w:val="00EC4C7B"/>
    <w:rsid w:val="00EC671B"/>
    <w:rsid w:val="00F046F0"/>
    <w:rsid w:val="00F214D4"/>
    <w:rsid w:val="00F22B86"/>
    <w:rsid w:val="00F33189"/>
    <w:rsid w:val="00F56B1C"/>
    <w:rsid w:val="00F744CF"/>
    <w:rsid w:val="00F746F4"/>
    <w:rsid w:val="00F93AE2"/>
    <w:rsid w:val="00FA7A4A"/>
    <w:rsid w:val="00FB0648"/>
    <w:rsid w:val="00FB76E3"/>
    <w:rsid w:val="00FC2E1A"/>
    <w:rsid w:val="00FC4A0F"/>
    <w:rsid w:val="00FD30E4"/>
    <w:rsid w:val="00FE778C"/>
    <w:rsid w:val="00F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6C1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058C4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03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link w:val="a5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a1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a1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a1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a1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2B24C1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991B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d">
    <w:name w:val="Body Text Indent"/>
    <w:basedOn w:val="a"/>
    <w:link w:val="ae"/>
    <w:rsid w:val="00E17711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e">
    <w:name w:val="Основной текст с отступом Знак"/>
    <w:basedOn w:val="a0"/>
    <w:link w:val="ad"/>
    <w:rsid w:val="00E1771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Plain Text"/>
    <w:basedOn w:val="a"/>
    <w:link w:val="af0"/>
    <w:rsid w:val="00E17711"/>
    <w:rPr>
      <w:rFonts w:ascii="Courier New" w:eastAsia="Times New Roman" w:hAnsi="Courier New" w:cs="Times New Roman"/>
      <w:lang w:val="ru-RU" w:eastAsia="ru-RU"/>
    </w:rPr>
  </w:style>
  <w:style w:type="character" w:customStyle="1" w:styleId="af0">
    <w:name w:val="Текст Знак"/>
    <w:basedOn w:val="a0"/>
    <w:link w:val="af"/>
    <w:rsid w:val="00E17711"/>
    <w:rPr>
      <w:rFonts w:ascii="Courier New" w:eastAsia="Times New Roman" w:hAnsi="Courier New" w:cs="Times New Roman"/>
      <w:lang w:val="ru-RU" w:eastAsia="ru-RU"/>
    </w:rPr>
  </w:style>
  <w:style w:type="paragraph" w:styleId="20">
    <w:name w:val="Body Text Indent 2"/>
    <w:basedOn w:val="a"/>
    <w:link w:val="21"/>
    <w:rsid w:val="00E1771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">
    <w:name w:val="Основной текст с отступом 2 Знак"/>
    <w:basedOn w:val="a0"/>
    <w:link w:val="20"/>
    <w:rsid w:val="00E1771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Подзаголовок Знак"/>
    <w:link w:val="a4"/>
    <w:rsid w:val="00E17711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70">
    <w:name w:val="Заголовок 7 Знак"/>
    <w:basedOn w:val="a0"/>
    <w:link w:val="7"/>
    <w:uiPriority w:val="9"/>
    <w:semiHidden/>
    <w:rsid w:val="009C00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1">
    <w:name w:val="header"/>
    <w:basedOn w:val="a"/>
    <w:link w:val="af2"/>
    <w:uiPriority w:val="99"/>
    <w:unhideWhenUsed/>
    <w:rsid w:val="009C0036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2">
    <w:name w:val="Верхний колонтитул Знак"/>
    <w:basedOn w:val="a0"/>
    <w:link w:val="af1"/>
    <w:uiPriority w:val="99"/>
    <w:rsid w:val="009C003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3">
    <w:name w:val="List"/>
    <w:basedOn w:val="a"/>
    <w:rsid w:val="009C0036"/>
    <w:pPr>
      <w:ind w:left="283" w:hanging="283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b-serp-urlitem">
    <w:name w:val="b-serp-url__item"/>
    <w:basedOn w:val="a0"/>
    <w:rsid w:val="009C0036"/>
  </w:style>
  <w:style w:type="table" w:styleId="af4">
    <w:name w:val="Table Grid"/>
    <w:basedOn w:val="a1"/>
    <w:uiPriority w:val="39"/>
    <w:rsid w:val="000436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E420C1"/>
    <w:pPr>
      <w:ind w:left="720"/>
      <w:contextualSpacing/>
    </w:pPr>
  </w:style>
  <w:style w:type="paragraph" w:styleId="22">
    <w:name w:val="List 2"/>
    <w:basedOn w:val="a"/>
    <w:uiPriority w:val="99"/>
    <w:semiHidden/>
    <w:unhideWhenUsed/>
    <w:rsid w:val="0020761A"/>
    <w:pPr>
      <w:ind w:left="566" w:hanging="283"/>
      <w:contextualSpacing/>
    </w:pPr>
  </w:style>
  <w:style w:type="paragraph" w:styleId="af6">
    <w:name w:val="Balloon Text"/>
    <w:basedOn w:val="a"/>
    <w:link w:val="af7"/>
    <w:uiPriority w:val="99"/>
    <w:semiHidden/>
    <w:unhideWhenUsed/>
    <w:rsid w:val="0053223F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53223F"/>
    <w:rPr>
      <w:rFonts w:ascii="Segoe UI" w:hAnsi="Segoe UI" w:cs="Segoe UI"/>
      <w:sz w:val="18"/>
      <w:szCs w:val="18"/>
    </w:rPr>
  </w:style>
  <w:style w:type="numbering" w:customStyle="1" w:styleId="8">
    <w:name w:val="Імпортований стиль 8"/>
    <w:rsid w:val="00BF3F8A"/>
    <w:pPr>
      <w:numPr>
        <w:numId w:val="12"/>
      </w:numPr>
    </w:pPr>
  </w:style>
  <w:style w:type="numbering" w:customStyle="1" w:styleId="9">
    <w:name w:val="Імпортований стиль 9"/>
    <w:rsid w:val="00BF3F8A"/>
    <w:pPr>
      <w:numPr>
        <w:numId w:val="15"/>
      </w:numPr>
    </w:pPr>
  </w:style>
  <w:style w:type="numbering" w:customStyle="1" w:styleId="10">
    <w:name w:val="Імпортований стиль 10"/>
    <w:rsid w:val="00BF3F8A"/>
    <w:pPr>
      <w:numPr>
        <w:numId w:val="16"/>
      </w:numPr>
    </w:pPr>
  </w:style>
  <w:style w:type="numbering" w:customStyle="1" w:styleId="81">
    <w:name w:val="Імпортований стиль 81"/>
    <w:rsid w:val="00237E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058C4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03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link w:val="a5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a1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a1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a1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a1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2B24C1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991B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d">
    <w:name w:val="Body Text Indent"/>
    <w:basedOn w:val="a"/>
    <w:link w:val="ae"/>
    <w:rsid w:val="00E17711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e">
    <w:name w:val="Основной текст с отступом Знак"/>
    <w:basedOn w:val="a0"/>
    <w:link w:val="ad"/>
    <w:rsid w:val="00E1771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Plain Text"/>
    <w:basedOn w:val="a"/>
    <w:link w:val="af0"/>
    <w:rsid w:val="00E17711"/>
    <w:rPr>
      <w:rFonts w:ascii="Courier New" w:eastAsia="Times New Roman" w:hAnsi="Courier New" w:cs="Times New Roman"/>
      <w:lang w:val="ru-RU" w:eastAsia="ru-RU"/>
    </w:rPr>
  </w:style>
  <w:style w:type="character" w:customStyle="1" w:styleId="af0">
    <w:name w:val="Текст Знак"/>
    <w:basedOn w:val="a0"/>
    <w:link w:val="af"/>
    <w:rsid w:val="00E17711"/>
    <w:rPr>
      <w:rFonts w:ascii="Courier New" w:eastAsia="Times New Roman" w:hAnsi="Courier New" w:cs="Times New Roman"/>
      <w:lang w:val="ru-RU" w:eastAsia="ru-RU"/>
    </w:rPr>
  </w:style>
  <w:style w:type="paragraph" w:styleId="20">
    <w:name w:val="Body Text Indent 2"/>
    <w:basedOn w:val="a"/>
    <w:link w:val="21"/>
    <w:rsid w:val="00E1771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">
    <w:name w:val="Основной текст с отступом 2 Знак"/>
    <w:basedOn w:val="a0"/>
    <w:link w:val="20"/>
    <w:rsid w:val="00E1771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Подзаголовок Знак"/>
    <w:link w:val="a4"/>
    <w:rsid w:val="00E17711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70">
    <w:name w:val="Заголовок 7 Знак"/>
    <w:basedOn w:val="a0"/>
    <w:link w:val="7"/>
    <w:uiPriority w:val="9"/>
    <w:semiHidden/>
    <w:rsid w:val="009C00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1">
    <w:name w:val="header"/>
    <w:basedOn w:val="a"/>
    <w:link w:val="af2"/>
    <w:uiPriority w:val="99"/>
    <w:unhideWhenUsed/>
    <w:rsid w:val="009C0036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2">
    <w:name w:val="Верхний колонтитул Знак"/>
    <w:basedOn w:val="a0"/>
    <w:link w:val="af1"/>
    <w:uiPriority w:val="99"/>
    <w:rsid w:val="009C003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3">
    <w:name w:val="List"/>
    <w:basedOn w:val="a"/>
    <w:rsid w:val="009C0036"/>
    <w:pPr>
      <w:ind w:left="283" w:hanging="283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b-serp-urlitem">
    <w:name w:val="b-serp-url__item"/>
    <w:basedOn w:val="a0"/>
    <w:rsid w:val="009C0036"/>
  </w:style>
  <w:style w:type="table" w:styleId="af4">
    <w:name w:val="Table Grid"/>
    <w:basedOn w:val="a1"/>
    <w:uiPriority w:val="39"/>
    <w:rsid w:val="000436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E420C1"/>
    <w:pPr>
      <w:ind w:left="720"/>
      <w:contextualSpacing/>
    </w:pPr>
  </w:style>
  <w:style w:type="paragraph" w:styleId="22">
    <w:name w:val="List 2"/>
    <w:basedOn w:val="a"/>
    <w:uiPriority w:val="99"/>
    <w:semiHidden/>
    <w:unhideWhenUsed/>
    <w:rsid w:val="0020761A"/>
    <w:pPr>
      <w:ind w:left="566" w:hanging="283"/>
      <w:contextualSpacing/>
    </w:pPr>
  </w:style>
  <w:style w:type="paragraph" w:styleId="af6">
    <w:name w:val="Balloon Text"/>
    <w:basedOn w:val="a"/>
    <w:link w:val="af7"/>
    <w:uiPriority w:val="99"/>
    <w:semiHidden/>
    <w:unhideWhenUsed/>
    <w:rsid w:val="0053223F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53223F"/>
    <w:rPr>
      <w:rFonts w:ascii="Segoe UI" w:hAnsi="Segoe UI" w:cs="Segoe UI"/>
      <w:sz w:val="18"/>
      <w:szCs w:val="18"/>
    </w:rPr>
  </w:style>
  <w:style w:type="numbering" w:customStyle="1" w:styleId="8">
    <w:name w:val="Імпортований стиль 8"/>
    <w:rsid w:val="00BF3F8A"/>
    <w:pPr>
      <w:numPr>
        <w:numId w:val="12"/>
      </w:numPr>
    </w:pPr>
  </w:style>
  <w:style w:type="numbering" w:customStyle="1" w:styleId="9">
    <w:name w:val="Імпортований стиль 9"/>
    <w:rsid w:val="00BF3F8A"/>
    <w:pPr>
      <w:numPr>
        <w:numId w:val="15"/>
      </w:numPr>
    </w:pPr>
  </w:style>
  <w:style w:type="numbering" w:customStyle="1" w:styleId="10">
    <w:name w:val="Імпортований стиль 10"/>
    <w:rsid w:val="00BF3F8A"/>
    <w:pPr>
      <w:numPr>
        <w:numId w:val="16"/>
      </w:numPr>
    </w:pPr>
  </w:style>
  <w:style w:type="numbering" w:customStyle="1" w:styleId="81">
    <w:name w:val="Імпортований стиль 81"/>
    <w:rsid w:val="00237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0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.springer.com/article/10.1007/s00122-019-03433-x" TargetMode="External"/><Relationship Id="rId13" Type="http://schemas.openxmlformats.org/officeDocument/2006/relationships/hyperlink" Target="https://scholar.google.com.ua/citations?user=jpgzRa8AAAAJ&amp;hl=uk&amp;oi=sr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enetics.udau.edu.ua/ua/pro-kafedru/vikladachi-kafedri/lyubchenko-andrij-ivanovich.html" TargetMode="External"/><Relationship Id="rId12" Type="http://schemas.openxmlformats.org/officeDocument/2006/relationships/hyperlink" Target="https://link.springer.com/journal/122" TargetMode="External"/><Relationship Id="rId17" Type="http://schemas.openxmlformats.org/officeDocument/2006/relationships/hyperlink" Target="javascript:;" TargetMode="External"/><Relationship Id="rId2" Type="http://schemas.openxmlformats.org/officeDocument/2006/relationships/numbering" Target="numbering.xml"/><Relationship Id="rId16" Type="http://schemas.openxmlformats.org/officeDocument/2006/relationships/hyperlink" Target="javascript:;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ink.springer.com/article/10.1007/s00122-019-03433-x" TargetMode="External"/><Relationship Id="rId5" Type="http://schemas.openxmlformats.org/officeDocument/2006/relationships/settings" Target="settings.xml"/><Relationship Id="rId15" Type="http://schemas.openxmlformats.org/officeDocument/2006/relationships/hyperlink" Target="javascript:;" TargetMode="External"/><Relationship Id="rId10" Type="http://schemas.openxmlformats.org/officeDocument/2006/relationships/hyperlink" Target="https://link.springer.com/article/10.1007/s00122-019-03433-x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link.springer.com/article/10.1007/s00122-019-03433-x" TargetMode="External"/><Relationship Id="rId14" Type="http://schemas.openxmlformats.org/officeDocument/2006/relationships/hyperlink" Target="https://scholar.google.com.ua/citations?user=_L3yMdEAAAAJ&amp;hl=uk&amp;oi=s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1031F-5ABA-4698-BD51-1CED376F0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1</Pages>
  <Words>2966</Words>
  <Characters>16910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Пользователь</cp:lastModifiedBy>
  <cp:revision>31</cp:revision>
  <cp:lastPrinted>2020-02-18T18:15:00Z</cp:lastPrinted>
  <dcterms:created xsi:type="dcterms:W3CDTF">2019-10-01T19:27:00Z</dcterms:created>
  <dcterms:modified xsi:type="dcterms:W3CDTF">2022-12-05T11:52:00Z</dcterms:modified>
</cp:coreProperties>
</file>